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190500</wp:posOffset>
            </wp:positionH>
            <wp:positionV relativeFrom="paragraph">
              <wp:posOffset>238125</wp:posOffset>
            </wp:positionV>
            <wp:extent cx="976313" cy="761524"/>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976313" cy="761524"/>
                    </a:xfrm>
                    <a:prstGeom prst="rect"/>
                    <a:ln/>
                  </pic:spPr>
                </pic:pic>
              </a:graphicData>
            </a:graphic>
          </wp:anchor>
        </w:drawing>
      </w:r>
    </w:p>
    <w:tbl>
      <w:tblPr>
        <w:tblStyle w:val="Table1"/>
        <w:tblW w:w="10947.0" w:type="dxa"/>
        <w:jc w:val="left"/>
        <w:tblInd w:w="0.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5619750</wp:posOffset>
                  </wp:positionH>
                  <wp:positionV relativeFrom="paragraph">
                    <wp:posOffset>95250</wp:posOffset>
                  </wp:positionV>
                  <wp:extent cx="1028700" cy="838200"/>
                  <wp:effectExtent b="0" l="0" r="0" t="0"/>
                  <wp:wrapSquare wrapText="bothSides" distB="0" distT="0" distL="114300" distR="114300"/>
                  <wp:docPr descr="Click to view" id="3" name="image6.jpg"/>
                  <a:graphic>
                    <a:graphicData uri="http://schemas.openxmlformats.org/drawingml/2006/picture">
                      <pic:pic>
                        <pic:nvPicPr>
                          <pic:cNvPr descr="Click to view" id="0" name="image6.jpg"/>
                          <pic:cNvPicPr preferRelativeResize="0"/>
                        </pic:nvPicPr>
                        <pic:blipFill>
                          <a:blip r:embed="rId7"/>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August </w:t>
            </w:r>
            <w:r w:rsidDel="00000000" w:rsidR="00000000" w:rsidRPr="00000000">
              <w:rPr>
                <w:rFonts w:ascii="Arial Narrow" w:cs="Arial Narrow" w:eastAsia="Arial Narrow" w:hAnsi="Arial Narrow"/>
                <w:sz w:val="52"/>
                <w:szCs w:val="52"/>
                <w:rtl w:val="0"/>
              </w:rPr>
              <w:t xml:space="preserve">13</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17</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5140" w:hRule="atLeast"/>
        </w:trPr>
        <w:tc>
          <w:tcPr>
            <w:gridSpan w:val="3"/>
            <w:vMerge w:val="restart"/>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Welcome to Kindergarten!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b w:val="0"/>
                <w:sz w:val="32"/>
                <w:szCs w:val="32"/>
                <w:rtl w:val="0"/>
              </w:rPr>
              <w:t xml:space="preserve">This is an example of the Kindergarten newsletter that will be sent home with your child on the first instructional day of each week. Please thoroughly read it, as this will be a very important form of teacher/parent communication. This newsletter also contains </w:t>
            </w:r>
            <w:r w:rsidDel="00000000" w:rsidR="00000000" w:rsidRPr="00000000">
              <w:rPr>
                <w:rFonts w:ascii="Arial Narrow" w:cs="Arial Narrow" w:eastAsia="Arial Narrow" w:hAnsi="Arial Narrow"/>
                <w:sz w:val="32"/>
                <w:szCs w:val="32"/>
                <w:rtl w:val="0"/>
              </w:rPr>
              <w:t xml:space="preserve">standards, a </w:t>
            </w:r>
            <w:r w:rsidDel="00000000" w:rsidR="00000000" w:rsidRPr="00000000">
              <w:rPr>
                <w:rFonts w:ascii="Arial Narrow" w:cs="Arial Narrow" w:eastAsia="Arial Narrow" w:hAnsi="Arial Narrow"/>
                <w:b w:val="0"/>
                <w:sz w:val="32"/>
                <w:szCs w:val="32"/>
                <w:rtl w:val="0"/>
              </w:rPr>
              <w:t xml:space="preserve">Venture </w:t>
            </w:r>
            <w:r w:rsidDel="00000000" w:rsidR="00000000" w:rsidRPr="00000000">
              <w:rPr>
                <w:rFonts w:ascii="Arial Narrow" w:cs="Arial Narrow" w:eastAsia="Arial Narrow" w:hAnsi="Arial Narrow"/>
                <w:sz w:val="32"/>
                <w:szCs w:val="32"/>
                <w:rtl w:val="0"/>
              </w:rPr>
              <w:t xml:space="preserve">c</w:t>
            </w:r>
            <w:r w:rsidDel="00000000" w:rsidR="00000000" w:rsidRPr="00000000">
              <w:rPr>
                <w:rFonts w:ascii="Arial Narrow" w:cs="Arial Narrow" w:eastAsia="Arial Narrow" w:hAnsi="Arial Narrow"/>
                <w:b w:val="0"/>
                <w:sz w:val="32"/>
                <w:szCs w:val="32"/>
                <w:rtl w:val="0"/>
              </w:rPr>
              <w:t xml:space="preserve">alendar that will inform you when your child has PE, Art, Music, Library, and Science</w:t>
            </w:r>
            <w:r w:rsidDel="00000000" w:rsidR="00000000" w:rsidRPr="00000000">
              <w:rPr>
                <w:rFonts w:ascii="Arial Narrow" w:cs="Arial Narrow" w:eastAsia="Arial Narrow" w:hAnsi="Arial Narrow"/>
                <w:sz w:val="32"/>
                <w:szCs w:val="32"/>
                <w:rtl w:val="0"/>
              </w:rPr>
              <w:t xml:space="preserve">. </w:t>
            </w:r>
            <w:r w:rsidDel="00000000" w:rsidR="00000000" w:rsidRPr="00000000">
              <w:rPr>
                <w:rFonts w:ascii="Arial Narrow" w:cs="Arial Narrow" w:eastAsia="Arial Narrow" w:hAnsi="Arial Narrow"/>
                <w:b w:val="0"/>
                <w:sz w:val="32"/>
                <w:szCs w:val="32"/>
                <w:rtl w:val="0"/>
              </w:rPr>
              <w:t xml:space="preserve">Homework will also be attached to the weekly newsletter. Most </w:t>
            </w:r>
            <w:r w:rsidDel="00000000" w:rsidR="00000000" w:rsidRPr="00000000">
              <w:rPr>
                <w:rFonts w:ascii="Arial Narrow" w:cs="Arial Narrow" w:eastAsia="Arial Narrow" w:hAnsi="Arial Narrow"/>
                <w:sz w:val="32"/>
                <w:szCs w:val="32"/>
                <w:rtl w:val="0"/>
              </w:rPr>
              <w:t xml:space="preserve">h</w:t>
            </w:r>
            <w:r w:rsidDel="00000000" w:rsidR="00000000" w:rsidRPr="00000000">
              <w:rPr>
                <w:rFonts w:ascii="Arial Narrow" w:cs="Arial Narrow" w:eastAsia="Arial Narrow" w:hAnsi="Arial Narrow"/>
                <w:b w:val="0"/>
                <w:sz w:val="32"/>
                <w:szCs w:val="32"/>
                <w:rtl w:val="0"/>
              </w:rPr>
              <w:t xml:space="preserve">omework will be a </w:t>
            </w:r>
            <w:r w:rsidDel="00000000" w:rsidR="00000000" w:rsidRPr="00000000">
              <w:rPr>
                <w:rFonts w:ascii="Arial Narrow" w:cs="Arial Narrow" w:eastAsia="Arial Narrow" w:hAnsi="Arial Narrow"/>
                <w:b w:val="0"/>
                <w:sz w:val="32"/>
                <w:szCs w:val="32"/>
                <w:u w:val="single"/>
                <w:rtl w:val="0"/>
              </w:rPr>
              <w:t xml:space="preserve">review</w:t>
            </w:r>
            <w:r w:rsidDel="00000000" w:rsidR="00000000" w:rsidRPr="00000000">
              <w:rPr>
                <w:rFonts w:ascii="Arial Narrow" w:cs="Arial Narrow" w:eastAsia="Arial Narrow" w:hAnsi="Arial Narrow"/>
                <w:b w:val="0"/>
                <w:sz w:val="32"/>
                <w:szCs w:val="32"/>
                <w:rtl w:val="0"/>
              </w:rPr>
              <w:t xml:space="preserve"> of standards and </w:t>
            </w:r>
            <w:r w:rsidDel="00000000" w:rsidR="00000000" w:rsidRPr="00000000">
              <w:rPr>
                <w:rFonts w:ascii="Arial Narrow" w:cs="Arial Narrow" w:eastAsia="Arial Narrow" w:hAnsi="Arial Narrow"/>
                <w:sz w:val="32"/>
                <w:szCs w:val="32"/>
                <w:rtl w:val="0"/>
              </w:rPr>
              <w:t xml:space="preserve">can </w:t>
            </w:r>
            <w:r w:rsidDel="00000000" w:rsidR="00000000" w:rsidRPr="00000000">
              <w:rPr>
                <w:rFonts w:ascii="Arial Narrow" w:cs="Arial Narrow" w:eastAsia="Arial Narrow" w:hAnsi="Arial Narrow"/>
                <w:b w:val="0"/>
                <w:sz w:val="32"/>
                <w:szCs w:val="32"/>
                <w:rtl w:val="0"/>
              </w:rPr>
              <w:t xml:space="preserve">be completed with parent support. All</w:t>
            </w:r>
            <w:r w:rsidDel="00000000" w:rsidR="00000000" w:rsidRPr="00000000">
              <w:rPr>
                <w:rFonts w:ascii="Arial Narrow" w:cs="Arial Narrow" w:eastAsia="Arial Narrow" w:hAnsi="Arial Narrow"/>
                <w:sz w:val="32"/>
                <w:szCs w:val="32"/>
                <w:rtl w:val="0"/>
              </w:rPr>
              <w:t xml:space="preserve"> written homework will be completed in a homework journal.</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b w:val="0"/>
                <w:sz w:val="32"/>
                <w:szCs w:val="32"/>
                <w:rtl w:val="0"/>
              </w:rPr>
              <w:t xml:space="preserve"> </w:t>
            </w:r>
            <w:r w:rsidDel="00000000" w:rsidR="00000000" w:rsidRPr="00000000">
              <w:rPr>
                <w:rtl w:val="0"/>
              </w:rPr>
            </w:r>
          </w:p>
          <w:tbl>
            <w:tblPr>
              <w:tblStyle w:val="Table2"/>
              <w:tblW w:w="7334.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1260"/>
              <w:gridCol w:w="2659"/>
              <w:tblGridChange w:id="0">
                <w:tblGrid>
                  <w:gridCol w:w="3415"/>
                  <w:gridCol w:w="1260"/>
                  <w:gridCol w:w="2659"/>
                </w:tblGrid>
              </w:tblGridChange>
            </w:tblGrid>
            <w:tr>
              <w:tc>
                <w:tcPr>
                  <w:gridSpan w:val="3"/>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w:t>
                  </w:r>
                </w:p>
              </w:tc>
            </w:tr>
            <w:tr>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August 13</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Library </w:t>
                  </w:r>
                </w:p>
              </w:tc>
            </w:tr>
            <w:tr>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August 14</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Science </w:t>
                  </w:r>
                </w:p>
              </w:tc>
            </w:tr>
            <w:tr>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Wednesday, August 15</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August 16</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Music</w:t>
                  </w:r>
                </w:p>
              </w:tc>
            </w:tr>
            <w:tr>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August 17</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Art </w:t>
                  </w:r>
                </w:p>
              </w:tc>
            </w:tr>
          </w:tb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2646"/>
              </w:tabs>
              <w:spacing w:after="0" w:before="0" w:line="240" w:lineRule="auto"/>
              <w:contextualSpacing w:val="0"/>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2646"/>
              </w:tabs>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Thank you,</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2646"/>
              </w:tabs>
              <w:spacing w:after="0" w:before="0" w:line="240" w:lineRule="auto"/>
              <w:contextualSpacing w:val="0"/>
              <w:rPr>
                <w:rFonts w:ascii="Arial Narrow" w:cs="Arial Narrow" w:eastAsia="Arial Narrow" w:hAnsi="Arial Narrow"/>
                <w:sz w:val="36"/>
                <w:szCs w:val="36"/>
              </w:rPr>
            </w:pPr>
            <w:r w:rsidDel="00000000" w:rsidR="00000000" w:rsidRPr="00000000">
              <w:rPr>
                <w:rFonts w:ascii="Arial Narrow" w:cs="Arial Narrow" w:eastAsia="Arial Narrow" w:hAnsi="Arial Narrow"/>
                <w:b w:val="1"/>
                <w:sz w:val="36"/>
                <w:szCs w:val="36"/>
                <w:rtl w:val="0"/>
              </w:rPr>
              <w:t xml:space="preserve">Kindergarten Teachers</w:t>
            </w:r>
            <w:r w:rsidDel="00000000" w:rsidR="00000000" w:rsidRPr="00000000">
              <w:rPr>
                <w:rtl w:val="0"/>
              </w:rPr>
            </w:r>
          </w:p>
        </w:tc>
        <w:tc>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1-2 a week</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tl w:val="0"/>
              </w:rPr>
            </w:r>
          </w:p>
        </w:tc>
      </w:tr>
      <w:tr>
        <w:trPr>
          <w:trHeight w:val="3740" w:hRule="atLeast"/>
        </w:trPr>
        <w:tc>
          <w:tcPr>
            <w:gridSpan w:val="3"/>
            <w:vMerge w:val="continue"/>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28"/>
                <w:szCs w:val="28"/>
                <w:u w:val="single"/>
              </w:rPr>
            </w:pPr>
            <w:r w:rsidDel="00000000" w:rsidR="00000000" w:rsidRPr="00000000">
              <w:rPr>
                <w:rFonts w:ascii="Arial Narrow" w:cs="Arial Narrow" w:eastAsia="Arial Narrow" w:hAnsi="Arial Narrow"/>
                <w:b w:val="1"/>
                <w:sz w:val="28"/>
                <w:szCs w:val="28"/>
                <w:u w:val="single"/>
                <w:rtl w:val="0"/>
              </w:rPr>
              <w:t xml:space="preserve">This week’s habit and character trait</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r>
      <w:tr>
        <w:tc>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20"/>
                <w:szCs w:val="20"/>
              </w:rPr>
            </w:pPr>
            <w:r w:rsidDel="00000000" w:rsidR="00000000" w:rsidRPr="00000000">
              <w:rPr>
                <w:rFonts w:ascii="Arial Narrow" w:cs="Arial Narrow" w:eastAsia="Arial Narrow" w:hAnsi="Arial Narrow"/>
                <w:b w:val="0"/>
                <w:sz w:val="20"/>
                <w:szCs w:val="20"/>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tl w:val="0"/>
              </w:rPr>
            </w:r>
          </w:p>
        </w:tc>
        <w:tc>
          <w:tcPr>
            <w:gridSpan w:val="2"/>
          </w:tcPr>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49" w:hanging="360"/>
              <w:contextualSpacing w:val="0"/>
              <w:rPr/>
            </w:pPr>
            <w:r w:rsidDel="00000000" w:rsidR="00000000" w:rsidRPr="00000000">
              <w:rPr>
                <w:rtl w:val="0"/>
              </w:rPr>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August 13 - August 17</w:t>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28"/>
          <w:szCs w:val="28"/>
          <w:u w:val="single"/>
        </w:rPr>
      </w:pPr>
      <w:r w:rsidDel="00000000" w:rsidR="00000000" w:rsidRPr="00000000">
        <w:rPr>
          <w:rFonts w:ascii="Arial Narrow" w:cs="Arial Narrow" w:eastAsia="Arial Narrow" w:hAnsi="Arial Narrow"/>
          <w:b w:val="1"/>
          <w:sz w:val="28"/>
          <w:szCs w:val="28"/>
          <w:u w:val="single"/>
          <w:rtl w:val="0"/>
        </w:rPr>
        <w:t xml:space="preserve">All written homework needs to be completed in the homework journal.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28"/>
          <w:szCs w:val="28"/>
          <w:u w:val="single"/>
        </w:rPr>
      </w:pPr>
      <w:r w:rsidDel="00000000" w:rsidR="00000000" w:rsidRPr="00000000">
        <w:rPr>
          <w:rtl w:val="0"/>
        </w:rPr>
      </w:r>
    </w:p>
    <w:tbl>
      <w:tblPr>
        <w:tblStyle w:val="Table4"/>
        <w:tblW w:w="1117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100" w:hRule="atLeast"/>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360" w:lineRule="auto"/>
              <w:ind w:right="270"/>
              <w:contextualSpacing w:val="0"/>
              <w:jc w:val="center"/>
              <w:rPr>
                <w:rFonts w:ascii="Arial Narrow" w:cs="Arial Narrow" w:eastAsia="Arial Narrow" w:hAnsi="Arial Narrow"/>
                <w:b w:val="1"/>
                <w:sz w:val="48"/>
                <w:szCs w:val="48"/>
              </w:rPr>
            </w:pPr>
            <w:r w:rsidDel="00000000" w:rsidR="00000000" w:rsidRPr="00000000">
              <w:rPr>
                <w:rFonts w:ascii="Arial Narrow" w:cs="Arial Narrow" w:eastAsia="Arial Narrow" w:hAnsi="Arial Narrow"/>
                <w:b w:val="1"/>
                <w:sz w:val="48"/>
                <w:szCs w:val="48"/>
                <w:rtl w:val="0"/>
              </w:rPr>
              <w:t xml:space="preserve">Example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360" w:lineRule="auto"/>
              <w:ind w:right="270"/>
              <w:contextualSpacing w:val="0"/>
              <w:jc w:val="center"/>
              <w:rPr>
                <w:rFonts w:ascii="Arial Narrow" w:cs="Arial Narrow" w:eastAsia="Arial Narrow" w:hAnsi="Arial Narrow"/>
                <w:b w:val="1"/>
                <w:sz w:val="48"/>
                <w:szCs w:val="48"/>
              </w:rPr>
            </w:pPr>
            <w:r w:rsidDel="00000000" w:rsidR="00000000" w:rsidRPr="00000000">
              <w:rPr>
                <w:rFonts w:ascii="Arial Narrow" w:cs="Arial Narrow" w:eastAsia="Arial Narrow" w:hAnsi="Arial Narrow"/>
                <w:b w:val="1"/>
                <w:sz w:val="48"/>
                <w:szCs w:val="48"/>
                <w:rtl w:val="0"/>
              </w:rPr>
              <w:t xml:space="preserve">No homework this week.</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right="270"/>
              <w:contextualSpacing w:val="0"/>
              <w:rPr>
                <w:rFonts w:ascii="Arial Narrow" w:cs="Arial Narrow" w:eastAsia="Arial Narrow" w:hAnsi="Arial Narrow"/>
                <w:b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1" name=""/>
                      <a:graphic>
                        <a:graphicData uri="http://schemas.microsoft.com/office/word/2010/wordprocessingGroup">
                          <wpg:wgp>
                            <wpg:cNvGrpSpPr/>
                            <wpg:grpSpPr>
                              <a:xfrm>
                                <a:off x="4662423" y="3404080"/>
                                <a:ext cx="1358900" cy="749300"/>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358900" cy="749300"/>
                              </a:xfrm>
                              <a:prstGeom prst="rect"/>
                              <a:ln/>
                            </pic:spPr>
                          </pic:pic>
                        </a:graphicData>
                      </a:graphic>
                    </wp:anchor>
                  </w:drawing>
                </mc:Fallback>
              </mc:AlternateContent>
            </w:r>
          </w:p>
        </w:tc>
      </w:tr>
      <w:tr>
        <w:trPr>
          <w:trHeight w:val="2340" w:hRule="atLeast"/>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right="270"/>
              <w:contextualSpacing w:val="0"/>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rFonts w:ascii="Arial Narrow" w:cs="Arial Narrow" w:eastAsia="Arial Narrow" w:hAnsi="Arial Narrow"/>
                <w:b w:val="0"/>
                <w:sz w:val="16"/>
                <w:szCs w:val="16"/>
              </w:rPr>
            </w:pPr>
            <w:r w:rsidDel="00000000" w:rsidR="00000000" w:rsidRPr="00000000">
              <w:rPr>
                <w:rtl w:val="0"/>
              </w:rPr>
            </w:r>
          </w:p>
        </w:tc>
      </w:tr>
      <w:tr>
        <w:trPr>
          <w:trHeight w:val="2700" w:hRule="atLeast"/>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rFonts w:ascii="Arial Narrow" w:cs="Arial Narrow" w:eastAsia="Arial Narrow" w:hAnsi="Arial Narrow"/>
                <w:b w:val="1"/>
                <w:sz w:val="16"/>
                <w:szCs w:val="16"/>
              </w:rPr>
            </w:pPr>
            <w:r w:rsidDel="00000000" w:rsidR="00000000" w:rsidRPr="00000000">
              <w:rPr>
                <w:rtl w:val="0"/>
              </w:rPr>
            </w:r>
          </w:p>
        </w:tc>
      </w:tr>
      <w:tr>
        <w:trPr>
          <w:trHeight w:val="2360" w:hRule="atLeast"/>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360" w:lineRule="auto"/>
              <w:ind w:left="162" w:right="270" w:firstLine="0"/>
              <w:contextualSpacing w:val="0"/>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360" w:lineRule="auto"/>
              <w:ind w:left="162" w:right="270" w:firstLine="0"/>
              <w:contextualSpacing w:val="0"/>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right="270"/>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b w:val="0"/>
                <w:sz w:val="16"/>
                <w:szCs w:val="16"/>
                <w:rtl w:val="0"/>
              </w:rPr>
              <w:br w:type="textWrapping"/>
            </w:r>
            <w:r w:rsidDel="00000000" w:rsidR="00000000" w:rsidRPr="00000000">
              <w:rPr>
                <w:rtl w:val="0"/>
              </w:rPr>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