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190500</wp:posOffset>
            </wp:positionH>
            <wp:positionV relativeFrom="paragraph">
              <wp:posOffset>238125</wp:posOffset>
            </wp:positionV>
            <wp:extent cx="976313" cy="761524"/>
            <wp:effectExtent b="0" l="0" r="0" t="0"/>
            <wp:wrapSquare wrapText="bothSides" distB="114300" distT="114300" distL="114300" distR="114300"/>
            <wp:docPr id="8"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76313" cy="761524"/>
                    </a:xfrm>
                    <a:prstGeom prst="rect"/>
                    <a:ln/>
                  </pic:spPr>
                </pic:pic>
              </a:graphicData>
            </a:graphic>
          </wp:anchor>
        </w:drawing>
      </w:r>
    </w:p>
    <w:tbl>
      <w:tblPr>
        <w:tblStyle w:val="Table1"/>
        <w:tblW w:w="10947.0" w:type="dxa"/>
        <w:jc w:val="left"/>
        <w:tblInd w:w="0.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sz w:val="36"/>
                <w:szCs w:val="36"/>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Comic Sans MS" w:cs="Comic Sans MS" w:eastAsia="Comic Sans MS" w:hAnsi="Comic Sans MS"/>
                <w:sz w:val="36"/>
                <w:szCs w:val="36"/>
                <w:rtl w:val="0"/>
              </w:rPr>
              <w:t xml:space="preserve">Kindergarten Kiddos Newsletter   </w:t>
            </w:r>
            <w:r w:rsidDel="00000000" w:rsidR="00000000" w:rsidRPr="00000000">
              <w:drawing>
                <wp:anchor allowOverlap="1" behindDoc="0" distB="0" distT="0" distL="114300" distR="114300" hidden="0" layoutInCell="1" locked="0" relativeHeight="0" simplePos="0">
                  <wp:simplePos x="0" y="0"/>
                  <wp:positionH relativeFrom="margin">
                    <wp:posOffset>5619750</wp:posOffset>
                  </wp:positionH>
                  <wp:positionV relativeFrom="paragraph">
                    <wp:posOffset>95250</wp:posOffset>
                  </wp:positionV>
                  <wp:extent cx="1028700" cy="838200"/>
                  <wp:effectExtent b="0" l="0" r="0" t="0"/>
                  <wp:wrapSquare wrapText="bothSides" distB="0" distT="0" distL="114300" distR="114300"/>
                  <wp:docPr descr="Click to view" id="9" name="image1.jpg"/>
                  <a:graphic>
                    <a:graphicData uri="http://schemas.openxmlformats.org/drawingml/2006/picture">
                      <pic:pic>
                        <pic:nvPicPr>
                          <pic:cNvPr descr="Click to view" id="0" name="image1.jpg"/>
                          <pic:cNvPicPr preferRelativeResize="0"/>
                        </pic:nvPicPr>
                        <pic:blipFill>
                          <a:blip r:embed="rId7"/>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jc w:val="center"/>
              <w:rPr>
                <w:color w:val="0000ff"/>
                <w:u w:val="single"/>
              </w:rPr>
            </w:pPr>
            <w:r w:rsidDel="00000000" w:rsidR="00000000" w:rsidRPr="00000000">
              <w:rPr>
                <w:rFonts w:ascii="Comic Sans MS" w:cs="Comic Sans MS" w:eastAsia="Comic Sans MS" w:hAnsi="Comic Sans MS"/>
                <w:sz w:val="36"/>
                <w:szCs w:val="36"/>
                <w:rtl w:val="0"/>
              </w:rPr>
              <w:t xml:space="preserve">                  September 24-28  </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380" w:hRule="atLeast"/>
        </w:trPr>
        <w:tc>
          <w:tcPr>
            <w:gridSpan w:val="3"/>
            <w:vMerge w:val="restart"/>
          </w:tcPr>
          <w:p w:rsidR="00000000" w:rsidDel="00000000" w:rsidP="00000000" w:rsidRDefault="00000000" w:rsidRPr="00000000" w14:paraId="00000006">
            <w:pPr>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7">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Reading is part of our daily homework.  Please listen to your child read and/or read to your child daily for a minimum of 10-15 minutes.  Please track your child’s reading on the APPLE CORE bookmark provided by the Triggs ES Library.  In order for your child to be entered into our school wide drawing for a chance to spin the “Wheel of Prizes,” and to be invited to the APPLE CORE “Movie of the Month,” a completed APPLE CORE bookmark must be turned in on/before Friday, September 28th, 2018.  Visit the library website</w:t>
            </w:r>
            <w:hyperlink r:id="rId8">
              <w:r w:rsidDel="00000000" w:rsidR="00000000" w:rsidRPr="00000000">
                <w:rPr>
                  <w:rFonts w:ascii="Comic Sans MS" w:cs="Comic Sans MS" w:eastAsia="Comic Sans MS" w:hAnsi="Comic Sans MS"/>
                  <w:b w:val="1"/>
                  <w:rtl w:val="0"/>
                </w:rPr>
                <w:t xml:space="preserve"> </w:t>
              </w:r>
            </w:hyperlink>
            <w:hyperlink r:id="rId9">
              <w:r w:rsidDel="00000000" w:rsidR="00000000" w:rsidRPr="00000000">
                <w:rPr>
                  <w:rFonts w:ascii="Comic Sans MS" w:cs="Comic Sans MS" w:eastAsia="Comic Sans MS" w:hAnsi="Comic Sans MS"/>
                  <w:b w:val="1"/>
                  <w:color w:val="1155cc"/>
                  <w:rtl w:val="0"/>
                </w:rPr>
                <w:t xml:space="preserve">TriggsLibrary.weebly.com</w:t>
              </w:r>
            </w:hyperlink>
            <w:r w:rsidDel="00000000" w:rsidR="00000000" w:rsidRPr="00000000">
              <w:rPr>
                <w:rFonts w:ascii="Comic Sans MS" w:cs="Comic Sans MS" w:eastAsia="Comic Sans MS" w:hAnsi="Comic Sans MS"/>
                <w:b w:val="1"/>
                <w:rtl w:val="0"/>
              </w:rPr>
              <w:t xml:space="preserve"> for more details.</w:t>
            </w:r>
            <w:r w:rsidDel="00000000" w:rsidR="00000000" w:rsidRPr="00000000">
              <w:rPr>
                <w:rtl w:val="0"/>
              </w:rPr>
            </w:r>
          </w:p>
          <w:p w:rsidR="00000000" w:rsidDel="00000000" w:rsidP="00000000" w:rsidRDefault="00000000" w:rsidRPr="00000000" w14:paraId="00000008">
            <w:pPr>
              <w:contextualSpacing w:val="0"/>
              <w:jc w:val="left"/>
              <w:rPr>
                <w:rFonts w:ascii="Comic Sans MS" w:cs="Comic Sans MS" w:eastAsia="Comic Sans MS" w:hAnsi="Comic Sans MS"/>
                <w:b w:val="1"/>
                <w:sz w:val="28"/>
                <w:szCs w:val="28"/>
              </w:rPr>
            </w:pPr>
            <w:r w:rsidDel="00000000" w:rsidR="00000000" w:rsidRPr="00000000">
              <w:rPr>
                <w:rtl w:val="0"/>
              </w:rPr>
            </w:r>
          </w:p>
          <w:tbl>
            <w:tblPr>
              <w:tblStyle w:val="Table2"/>
              <w:tblW w:w="7845.0" w:type="dxa"/>
              <w:jc w:val="left"/>
              <w:tblInd w:w="18.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0"/>
              <w:gridCol w:w="1440"/>
              <w:gridCol w:w="2115"/>
              <w:tblGridChange w:id="0">
                <w:tblGrid>
                  <w:gridCol w:w="4290"/>
                  <w:gridCol w:w="1440"/>
                  <w:gridCol w:w="2115"/>
                </w:tblGrid>
              </w:tblGridChange>
            </w:tblGrid>
            <w:tr>
              <w:trPr>
                <w:trHeight w:val="540" w:hRule="atLeast"/>
              </w:trPr>
              <w:tc>
                <w:tcPr>
                  <w:gridSpan w:val="3"/>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Venture Calendar </w:t>
                  </w:r>
                </w:p>
              </w:tc>
            </w:tr>
            <w:tr>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Monday, September 24</w:t>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S Day</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P.E. </w:t>
                  </w:r>
                </w:p>
              </w:tc>
            </w:tr>
            <w:tr>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Tuesday, September 25</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V Day</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Library </w:t>
                  </w:r>
                </w:p>
              </w:tc>
            </w:tr>
            <w:tr>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Wednesday, September 26</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T Day</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Science</w:t>
                  </w:r>
                </w:p>
              </w:tc>
            </w:tr>
            <w:tr>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Thursday, September 27</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R Day</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P.E. </w:t>
                  </w:r>
                </w:p>
              </w:tc>
            </w:tr>
            <w:tr>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Friday, September 28</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I Day</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Music</w:t>
                  </w:r>
                </w:p>
              </w:tc>
            </w:tr>
          </w:tbl>
          <w:p w:rsidR="00000000" w:rsidDel="00000000" w:rsidP="00000000" w:rsidRDefault="00000000" w:rsidRPr="00000000" w14:paraId="0000001B">
            <w:pPr>
              <w:tabs>
                <w:tab w:val="left" w:pos="2646"/>
              </w:tabs>
              <w:contextualSpacing w:val="0"/>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1C">
            <w:pPr>
              <w:tabs>
                <w:tab w:val="left" w:pos="2646"/>
              </w:tabs>
              <w:contextualSpacing w:val="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Upcoming events:</w:t>
            </w:r>
          </w:p>
          <w:p w:rsidR="00000000" w:rsidDel="00000000" w:rsidP="00000000" w:rsidRDefault="00000000" w:rsidRPr="00000000" w14:paraId="0000001D">
            <w:pPr>
              <w:tabs>
                <w:tab w:val="left" w:pos="2646"/>
              </w:tabs>
              <w:contextualSpacing w:val="0"/>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1E">
            <w:pPr>
              <w:tabs>
                <w:tab w:val="left" w:pos="2646"/>
              </w:tabs>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Please make sure you have logged on to </w:t>
            </w:r>
            <w:hyperlink r:id="rId10">
              <w:r w:rsidDel="00000000" w:rsidR="00000000" w:rsidRPr="00000000">
                <w:rPr>
                  <w:rFonts w:ascii="Comic Sans MS" w:cs="Comic Sans MS" w:eastAsia="Comic Sans MS" w:hAnsi="Comic Sans MS"/>
                  <w:b w:val="1"/>
                  <w:color w:val="1155cc"/>
                  <w:rtl w:val="0"/>
                </w:rPr>
                <w:t xml:space="preserve">www.myapexevent.com</w:t>
              </w:r>
            </w:hyperlink>
            <w:r w:rsidDel="00000000" w:rsidR="00000000" w:rsidRPr="00000000">
              <w:rPr>
                <w:rFonts w:ascii="Comic Sans MS" w:cs="Comic Sans MS" w:eastAsia="Comic Sans MS" w:hAnsi="Comic Sans MS"/>
                <w:b w:val="1"/>
                <w:rtl w:val="0"/>
              </w:rPr>
              <w:t xml:space="preserve"> to select a shirt size for the run. </w:t>
            </w:r>
          </w:p>
          <w:p w:rsidR="00000000" w:rsidDel="00000000" w:rsidP="00000000" w:rsidRDefault="00000000" w:rsidRPr="00000000" w14:paraId="0000001F">
            <w:pPr>
              <w:tabs>
                <w:tab w:val="left" w:pos="2646"/>
              </w:tabs>
              <w:contextualSpacing w:val="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0">
            <w:pPr>
              <w:tabs>
                <w:tab w:val="left" w:pos="2646"/>
              </w:tabs>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Continue collecting pledges and spread the news about our school participating in the annual Apex Fun Run!</w:t>
            </w:r>
          </w:p>
          <w:p w:rsidR="00000000" w:rsidDel="00000000" w:rsidP="00000000" w:rsidRDefault="00000000" w:rsidRPr="00000000" w14:paraId="00000021">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2">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Thursday, September 27 is the big day!  All students will be running in the Apex Fun Run. Please make sure your child has on appropriate shoes, water, and sunscreen. Parents are welcome to watch and cheer on the kids!</w:t>
            </w:r>
          </w:p>
          <w:p w:rsidR="00000000" w:rsidDel="00000000" w:rsidP="00000000" w:rsidRDefault="00000000" w:rsidRPr="00000000" w14:paraId="00000023">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4">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Thank you,</w:t>
            </w:r>
          </w:p>
          <w:p w:rsidR="00000000" w:rsidDel="00000000" w:rsidP="00000000" w:rsidRDefault="00000000" w:rsidRPr="00000000" w14:paraId="00000025">
            <w:pPr>
              <w:tabs>
                <w:tab w:val="left" w:pos="2646"/>
              </w:tabs>
              <w:contextualSpacing w:val="0"/>
              <w:rPr>
                <w:rFonts w:ascii="Arial Narrow" w:cs="Arial Narrow" w:eastAsia="Arial Narrow" w:hAnsi="Arial Narrow"/>
                <w:b w:val="1"/>
                <w:sz w:val="36"/>
                <w:szCs w:val="36"/>
              </w:rPr>
            </w:pPr>
            <w:r w:rsidDel="00000000" w:rsidR="00000000" w:rsidRPr="00000000">
              <w:rPr>
                <w:rFonts w:ascii="Comic Sans MS" w:cs="Comic Sans MS" w:eastAsia="Comic Sans MS" w:hAnsi="Comic Sans MS"/>
                <w:b w:val="1"/>
                <w:rtl w:val="0"/>
              </w:rPr>
              <w:t xml:space="preserve">Kindergarten Teachers</w:t>
            </w:r>
            <w:r w:rsidDel="00000000" w:rsidR="00000000" w:rsidRPr="00000000">
              <w:rPr>
                <w:rtl w:val="0"/>
              </w:rPr>
            </w:r>
          </w:p>
        </w:tc>
        <w:tc>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36"/>
                <w:szCs w:val="36"/>
                <w:u w:val="single"/>
              </w:rPr>
            </w:pPr>
            <w:r w:rsidDel="00000000" w:rsidR="00000000" w:rsidRPr="00000000">
              <w:rPr>
                <w:rFonts w:ascii="Comic Sans MS" w:cs="Comic Sans MS" w:eastAsia="Comic Sans MS" w:hAnsi="Comic Sans MS"/>
                <w:b w:val="1"/>
                <w:sz w:val="36"/>
                <w:szCs w:val="36"/>
                <w:u w:val="single"/>
                <w:rtl w:val="0"/>
              </w:rPr>
              <w:t xml:space="preserve">Sight Words</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he</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be</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we</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tl w:val="0"/>
              </w:rPr>
            </w:r>
          </w:p>
        </w:tc>
      </w:tr>
      <w:tr>
        <w:trPr>
          <w:trHeight w:val="3740" w:hRule="atLeast"/>
        </w:trPr>
        <w:tc>
          <w:tcPr>
            <w:gridSpan w:val="3"/>
            <w:vMerge w:val="continue"/>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14:paraId="00000031">
            <w:pPr>
              <w:widowControl w:val="0"/>
              <w:contextualSpacing w:val="0"/>
              <w:jc w:val="cente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This week’s habit</w:t>
            </w:r>
          </w:p>
          <w:p w:rsidR="00000000" w:rsidDel="00000000" w:rsidP="00000000" w:rsidRDefault="00000000" w:rsidRPr="00000000" w14:paraId="00000032">
            <w:pPr>
              <w:widowControl w:val="0"/>
              <w:contextualSpacing w:val="0"/>
              <w:jc w:val="center"/>
              <w:rPr>
                <w:rFonts w:ascii="Comic Sans MS" w:cs="Comic Sans MS" w:eastAsia="Comic Sans MS" w:hAnsi="Comic Sans MS"/>
                <w:b w:val="1"/>
                <w:i w:val="1"/>
                <w:sz w:val="36"/>
                <w:szCs w:val="36"/>
              </w:rPr>
            </w:pPr>
            <w:r w:rsidDel="00000000" w:rsidR="00000000" w:rsidRPr="00000000">
              <w:rPr>
                <w:rFonts w:ascii="Comic Sans MS" w:cs="Comic Sans MS" w:eastAsia="Comic Sans MS" w:hAnsi="Comic Sans MS"/>
                <w:b w:val="1"/>
                <w:i w:val="1"/>
                <w:sz w:val="36"/>
                <w:szCs w:val="36"/>
                <w:rtl w:val="0"/>
              </w:rPr>
              <w:t xml:space="preserve">Synergize</w:t>
            </w:r>
          </w:p>
          <w:p w:rsidR="00000000" w:rsidDel="00000000" w:rsidP="00000000" w:rsidRDefault="00000000" w:rsidRPr="00000000" w14:paraId="00000033">
            <w:pPr>
              <w:widowControl w:val="0"/>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I value other people's strengths and learn from them. I get along well with others, even people who are different than me. I work well in groups. I seek out other people’s ideas to solve problems because I know that by teaming with others we can create better solutions. I am humble.</w:t>
            </w:r>
          </w:p>
          <w:p w:rsidR="00000000" w:rsidDel="00000000" w:rsidP="00000000" w:rsidRDefault="00000000" w:rsidRPr="00000000" w14:paraId="00000034">
            <w:pPr>
              <w:widowControl w:val="0"/>
              <w:contextualSpacing w:val="0"/>
              <w:jc w:val="cente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35">
            <w:pPr>
              <w:widowControl w:val="0"/>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480" w:hRule="atLeast"/>
        </w:trPr>
        <w:tc>
          <w:tcPr/>
          <w:p w:rsidR="00000000" w:rsidDel="00000000" w:rsidP="00000000" w:rsidRDefault="00000000" w:rsidRPr="00000000" w14:paraId="0000003A">
            <w:pPr>
              <w:widowControl w:val="0"/>
              <w:contextualSpacing w:val="0"/>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We will be able to retell a story using characters, setting, and major event</w:t>
            </w:r>
          </w:p>
          <w:p w:rsidR="00000000" w:rsidDel="00000000" w:rsidP="00000000" w:rsidRDefault="00000000" w:rsidRPr="00000000" w14:paraId="0000003B">
            <w:pPr>
              <w:widowControl w:val="0"/>
              <w:contextualSpacing w:val="0"/>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3C">
            <w:pPr>
              <w:contextualSpacing w:val="0"/>
              <w:rPr>
                <w:rFonts w:ascii="Comic Sans MS" w:cs="Comic Sans MS" w:eastAsia="Comic Sans MS" w:hAnsi="Comic Sans MS"/>
                <w:b w:val="1"/>
                <w:sz w:val="18"/>
                <w:szCs w:val="18"/>
              </w:rPr>
            </w:pPr>
            <w:r w:rsidDel="00000000" w:rsidR="00000000" w:rsidRPr="00000000">
              <w:rPr>
                <w:rtl w:val="0"/>
              </w:rPr>
            </w:r>
          </w:p>
        </w:tc>
        <w:tc>
          <w:tcPr/>
          <w:p w:rsidR="00000000" w:rsidDel="00000000" w:rsidP="00000000" w:rsidRDefault="00000000" w:rsidRPr="00000000" w14:paraId="0000003D">
            <w:pPr>
              <w:contextualSpacing w:val="0"/>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We will use a combination of drawing, dictating, and writing to compose how pictures and words tell a story. We will be able to choose a topic (</w:t>
            </w:r>
            <w:r w:rsidDel="00000000" w:rsidR="00000000" w:rsidRPr="00000000">
              <w:rPr>
                <w:rFonts w:ascii="Comic Sans MS" w:cs="Comic Sans MS" w:eastAsia="Comic Sans MS" w:hAnsi="Comic Sans MS"/>
                <w:b w:val="1"/>
                <w:sz w:val="18"/>
                <w:szCs w:val="18"/>
                <w:u w:val="single"/>
                <w:rtl w:val="0"/>
              </w:rPr>
              <w:t xml:space="preserve">think</w:t>
            </w:r>
            <w:r w:rsidDel="00000000" w:rsidR="00000000" w:rsidRPr="00000000">
              <w:rPr>
                <w:rFonts w:ascii="Comic Sans MS" w:cs="Comic Sans MS" w:eastAsia="Comic Sans MS" w:hAnsi="Comic Sans MS"/>
                <w:b w:val="1"/>
                <w:sz w:val="18"/>
                <w:szCs w:val="18"/>
                <w:rtl w:val="0"/>
              </w:rPr>
              <w:t xml:space="preserve">), </w:t>
            </w:r>
            <w:r w:rsidDel="00000000" w:rsidR="00000000" w:rsidRPr="00000000">
              <w:rPr>
                <w:rFonts w:ascii="Comic Sans MS" w:cs="Comic Sans MS" w:eastAsia="Comic Sans MS" w:hAnsi="Comic Sans MS"/>
                <w:b w:val="1"/>
                <w:sz w:val="18"/>
                <w:szCs w:val="18"/>
                <w:u w:val="single"/>
                <w:rtl w:val="0"/>
              </w:rPr>
              <w:t xml:space="preserve">draw</w:t>
            </w:r>
            <w:r w:rsidDel="00000000" w:rsidR="00000000" w:rsidRPr="00000000">
              <w:rPr>
                <w:rFonts w:ascii="Comic Sans MS" w:cs="Comic Sans MS" w:eastAsia="Comic Sans MS" w:hAnsi="Comic Sans MS"/>
                <w:b w:val="1"/>
                <w:sz w:val="18"/>
                <w:szCs w:val="18"/>
                <w:rtl w:val="0"/>
              </w:rPr>
              <w:t xml:space="preserve"> our idea, and </w:t>
            </w:r>
            <w:r w:rsidDel="00000000" w:rsidR="00000000" w:rsidRPr="00000000">
              <w:rPr>
                <w:rFonts w:ascii="Comic Sans MS" w:cs="Comic Sans MS" w:eastAsia="Comic Sans MS" w:hAnsi="Comic Sans MS"/>
                <w:b w:val="1"/>
                <w:sz w:val="18"/>
                <w:szCs w:val="18"/>
                <w:u w:val="single"/>
                <w:rtl w:val="0"/>
              </w:rPr>
              <w:t xml:space="preserve">write</w:t>
            </w:r>
            <w:r w:rsidDel="00000000" w:rsidR="00000000" w:rsidRPr="00000000">
              <w:rPr>
                <w:rFonts w:ascii="Comic Sans MS" w:cs="Comic Sans MS" w:eastAsia="Comic Sans MS" w:hAnsi="Comic Sans MS"/>
                <w:b w:val="1"/>
                <w:sz w:val="18"/>
                <w:szCs w:val="18"/>
                <w:rtl w:val="0"/>
              </w:rPr>
              <w:t xml:space="preserve">. We will be able to count the number of words in our thinking.</w:t>
            </w:r>
          </w:p>
        </w:tc>
        <w:tc>
          <w:tcPr>
            <w:gridSpan w:val="2"/>
          </w:tcPr>
          <w:p w:rsidR="00000000" w:rsidDel="00000000" w:rsidP="00000000" w:rsidRDefault="00000000" w:rsidRPr="00000000" w14:paraId="0000003E">
            <w:pPr>
              <w:spacing w:after="100" w:before="100" w:lineRule="auto"/>
              <w:ind w:left="0" w:firstLine="0"/>
              <w:contextualSpacing w:val="0"/>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We will understand the relationship between numbers and quantities.</w:t>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September 24-28</w:t>
            </w:r>
          </w:p>
        </w:tc>
      </w:tr>
    </w:tbl>
    <w:p w:rsidR="00000000" w:rsidDel="00000000" w:rsidP="00000000" w:rsidRDefault="00000000" w:rsidRPr="00000000" w14:paraId="00000044">
      <w:pPr>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0"/>
          <w:szCs w:val="20"/>
          <w:rtl w:val="0"/>
        </w:rPr>
        <w:t xml:space="preserve">Reading is part of our daily homework.  Please listen to your child read and/or read to your child daily for a minimum of 10-15 minutes.  Please track your child’s reading on the APPLE CORE bookmark provided by the Triggs ES Library.  In order for your child to be entered into our school wide drawing for a chance to spin the “Wheel of Prizes,” and to be invited to the APPLE CORE “Movie of the Month,” a completed APPLE CORE bookmark must be turned in on/before Friday, September 28th, 2018.  Visit the library website</w:t>
      </w:r>
      <w:hyperlink r:id="rId11">
        <w:r w:rsidDel="00000000" w:rsidR="00000000" w:rsidRPr="00000000">
          <w:rPr>
            <w:rFonts w:ascii="Comic Sans MS" w:cs="Comic Sans MS" w:eastAsia="Comic Sans MS" w:hAnsi="Comic Sans MS"/>
            <w:b w:val="1"/>
            <w:sz w:val="20"/>
            <w:szCs w:val="20"/>
            <w:rtl w:val="0"/>
          </w:rPr>
          <w:t xml:space="preserve"> </w:t>
        </w:r>
      </w:hyperlink>
      <w:hyperlink r:id="rId12">
        <w:r w:rsidDel="00000000" w:rsidR="00000000" w:rsidRPr="00000000">
          <w:rPr>
            <w:rFonts w:ascii="Comic Sans MS" w:cs="Comic Sans MS" w:eastAsia="Comic Sans MS" w:hAnsi="Comic Sans MS"/>
            <w:b w:val="1"/>
            <w:color w:val="1155cc"/>
            <w:sz w:val="20"/>
            <w:szCs w:val="20"/>
            <w:rtl w:val="0"/>
          </w:rPr>
          <w:t xml:space="preserve">TriggsLibrary.weebly.com</w:t>
        </w:r>
      </w:hyperlink>
      <w:r w:rsidDel="00000000" w:rsidR="00000000" w:rsidRPr="00000000">
        <w:rPr>
          <w:rFonts w:ascii="Comic Sans MS" w:cs="Comic Sans MS" w:eastAsia="Comic Sans MS" w:hAnsi="Comic Sans MS"/>
          <w:b w:val="1"/>
          <w:sz w:val="20"/>
          <w:szCs w:val="20"/>
          <w:rtl w:val="0"/>
        </w:rPr>
        <w:t xml:space="preserve"> for more details.</w:t>
      </w:r>
      <w:r w:rsidDel="00000000" w:rsidR="00000000" w:rsidRPr="00000000">
        <w:rPr>
          <w:rtl w:val="0"/>
        </w:rPr>
      </w:r>
    </w:p>
    <w:tbl>
      <w:tblPr>
        <w:tblStyle w:val="Table4"/>
        <w:tblW w:w="1117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Reading/Writing</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Math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1933575</wp:posOffset>
                      </wp:positionH>
                      <wp:positionV relativeFrom="paragraph">
                        <wp:posOffset>190500</wp:posOffset>
                      </wp:positionV>
                      <wp:extent cx="1358900" cy="749300"/>
                      <wp:effectExtent b="0" l="0" r="0" t="0"/>
                      <wp:wrapNone/>
                      <wp:docPr id="4" name=""/>
                      <a:graphic>
                        <a:graphicData uri="http://schemas.microsoft.com/office/word/2010/wordprocessingGroup">
                          <wpg:wgp>
                            <wpg:cNvGrpSpPr/>
                            <wpg:grpSpPr>
                              <a:xfrm>
                                <a:off x="4662423" y="3404080"/>
                                <a:ext cx="1358900" cy="749300"/>
                                <a:chOff x="4662423" y="3404080"/>
                                <a:chExt cx="1367155" cy="751839"/>
                              </a:xfrm>
                            </wpg:grpSpPr>
                            <wpg:grpSp>
                              <wpg:cNvGrpSpPr/>
                              <wpg:grpSpPr>
                                <a:xfrm>
                                  <a:off x="4662423" y="3404080"/>
                                  <a:ext cx="1367155" cy="751839"/>
                                  <a:chOff x="0" y="0"/>
                                  <a:chExt cx="1367155" cy="751839"/>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s:wsp>
                                <wps:cNvSpPr/>
                                <wps:cNvPr id="5" name="Shape 5"/>
                                <wps:spPr>
                                  <a:xfrm>
                                    <a:off x="0" y="395723"/>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1933575</wp:posOffset>
                      </wp:positionH>
                      <wp:positionV relativeFrom="paragraph">
                        <wp:posOffset>190500</wp:posOffset>
                      </wp:positionV>
                      <wp:extent cx="1358900" cy="749300"/>
                      <wp:effectExtent b="0" l="0" r="0" t="0"/>
                      <wp:wrapNone/>
                      <wp:docPr id="4"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358900" cy="749300"/>
                              </a:xfrm>
                              <a:prstGeom prst="rect"/>
                              <a:ln/>
                            </pic:spPr>
                          </pic:pic>
                        </a:graphicData>
                      </a:graphic>
                    </wp:anchor>
                  </w:drawing>
                </mc:Fallback>
              </mc:AlternateContent>
            </w:r>
          </w:p>
        </w:tc>
      </w:tr>
      <w:tr>
        <w:trPr>
          <w:trHeight w:val="2220" w:hRule="atLeast"/>
        </w:trPr>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Comic Sans MS" w:cs="Comic Sans MS" w:eastAsia="Comic Sans MS" w:hAnsi="Comic Sans MS"/>
                <w:b w:val="1"/>
                <w:sz w:val="28"/>
                <w:szCs w:val="28"/>
                <w:rtl w:val="0"/>
              </w:rPr>
              <w:t xml:space="preserve">Mon</w:t>
            </w:r>
            <w:r w:rsidDel="00000000" w:rsidR="00000000" w:rsidRPr="00000000">
              <w:rPr>
                <w:rFonts w:ascii="Arial Narrow" w:cs="Arial Narrow" w:eastAsia="Arial Narrow" w:hAnsi="Arial Narrow"/>
                <w:b w:val="1"/>
                <w:sz w:val="28"/>
                <w:szCs w:val="28"/>
                <w:rtl w:val="0"/>
              </w:rPr>
              <w:t xml:space="preserve">.</w:t>
            </w:r>
            <w:r w:rsidDel="00000000" w:rsidR="00000000" w:rsidRPr="00000000">
              <w:rPr>
                <w:rtl w:val="0"/>
              </w:rPr>
            </w:r>
          </w:p>
        </w:tc>
        <w:tc>
          <w:tcPr/>
          <w:p w:rsidR="00000000" w:rsidDel="00000000" w:rsidP="00000000" w:rsidRDefault="00000000" w:rsidRPr="00000000" w14:paraId="0000004B">
            <w:pPr>
              <w:spacing w:line="240" w:lineRule="auto"/>
              <w:ind w:right="270"/>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Walk around your home and find things that </w:t>
            </w:r>
            <w:r w:rsidDel="00000000" w:rsidR="00000000" w:rsidRPr="00000000">
              <w:rPr>
                <w:rFonts w:ascii="Comic Sans MS" w:cs="Comic Sans MS" w:eastAsia="Comic Sans MS" w:hAnsi="Comic Sans MS"/>
                <w:b w:val="1"/>
                <w:i w:val="1"/>
                <w:u w:val="single"/>
                <w:rtl w:val="0"/>
              </w:rPr>
              <w:t xml:space="preserve">begin</w:t>
            </w:r>
            <w:r w:rsidDel="00000000" w:rsidR="00000000" w:rsidRPr="00000000">
              <w:rPr>
                <w:rFonts w:ascii="Comic Sans MS" w:cs="Comic Sans MS" w:eastAsia="Comic Sans MS" w:hAnsi="Comic Sans MS"/>
                <w:rtl w:val="0"/>
              </w:rPr>
              <w:t xml:space="preserve"> with the /</w:t>
            </w:r>
            <w:r w:rsidDel="00000000" w:rsidR="00000000" w:rsidRPr="00000000">
              <w:rPr>
                <w:rFonts w:ascii="Comic Sans MS" w:cs="Comic Sans MS" w:eastAsia="Comic Sans MS" w:hAnsi="Comic Sans MS"/>
                <w:b w:val="1"/>
                <w:rtl w:val="0"/>
              </w:rPr>
              <w:t xml:space="preserve">f/</w:t>
            </w:r>
            <w:r w:rsidDel="00000000" w:rsidR="00000000" w:rsidRPr="00000000">
              <w:rPr>
                <w:rFonts w:ascii="Comic Sans MS" w:cs="Comic Sans MS" w:eastAsia="Comic Sans MS" w:hAnsi="Comic Sans MS"/>
                <w:rtl w:val="0"/>
              </w:rPr>
              <w:t xml:space="preserve"> sound. </w:t>
            </w:r>
          </w:p>
          <w:p w:rsidR="00000000" w:rsidDel="00000000" w:rsidP="00000000" w:rsidRDefault="00000000" w:rsidRPr="00000000" w14:paraId="0000004C">
            <w:pPr>
              <w:spacing w:line="240" w:lineRule="auto"/>
              <w:ind w:right="270"/>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D">
            <w:pPr>
              <w:spacing w:line="240" w:lineRule="auto"/>
              <w:ind w:right="27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Draw a picture for five of those things. </w:t>
            </w:r>
          </w:p>
          <w:p w:rsidR="00000000" w:rsidDel="00000000" w:rsidP="00000000" w:rsidRDefault="00000000" w:rsidRPr="00000000" w14:paraId="0000004E">
            <w:pPr>
              <w:spacing w:line="240" w:lineRule="auto"/>
              <w:ind w:right="27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F">
            <w:pPr>
              <w:spacing w:line="240" w:lineRule="auto"/>
              <w:ind w:right="27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Challenge: Write the name for each picture.</w:t>
            </w:r>
            <w:r w:rsidDel="00000000" w:rsidR="00000000" w:rsidRPr="00000000">
              <w:rPr>
                <w:rtl w:val="0"/>
              </w:rPr>
            </w:r>
          </w:p>
        </w:tc>
        <w:tc>
          <w:tcPr/>
          <w:p w:rsidR="00000000" w:rsidDel="00000000" w:rsidP="00000000" w:rsidRDefault="00000000" w:rsidRPr="00000000" w14:paraId="00000050">
            <w:pPr>
              <w:contextualSpacing w:val="0"/>
              <w:jc w:val="lef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All About the Number 7</w:t>
            </w:r>
          </w:p>
        </w:tc>
      </w:tr>
      <w:tr>
        <w:trPr>
          <w:trHeight w:val="2140" w:hRule="atLeast"/>
        </w:trPr>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right="27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Tues.</w:t>
            </w:r>
          </w:p>
        </w:tc>
        <w:tc>
          <w:tcPr/>
          <w:p w:rsidR="00000000" w:rsidDel="00000000" w:rsidP="00000000" w:rsidRDefault="00000000" w:rsidRPr="00000000" w14:paraId="00000052">
            <w:pPr>
              <w:spacing w:line="240" w:lineRule="auto"/>
              <w:ind w:right="270"/>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Walk around your home and find things that </w:t>
            </w:r>
            <w:r w:rsidDel="00000000" w:rsidR="00000000" w:rsidRPr="00000000">
              <w:rPr>
                <w:rFonts w:ascii="Comic Sans MS" w:cs="Comic Sans MS" w:eastAsia="Comic Sans MS" w:hAnsi="Comic Sans MS"/>
                <w:b w:val="1"/>
                <w:i w:val="1"/>
                <w:u w:val="single"/>
                <w:rtl w:val="0"/>
              </w:rPr>
              <w:t xml:space="preserve">begin</w:t>
            </w:r>
            <w:r w:rsidDel="00000000" w:rsidR="00000000" w:rsidRPr="00000000">
              <w:rPr>
                <w:rFonts w:ascii="Comic Sans MS" w:cs="Comic Sans MS" w:eastAsia="Comic Sans MS" w:hAnsi="Comic Sans MS"/>
                <w:rtl w:val="0"/>
              </w:rPr>
              <w:t xml:space="preserve"> with the /</w:t>
            </w:r>
            <w:r w:rsidDel="00000000" w:rsidR="00000000" w:rsidRPr="00000000">
              <w:rPr>
                <w:rFonts w:ascii="Comic Sans MS" w:cs="Comic Sans MS" w:eastAsia="Comic Sans MS" w:hAnsi="Comic Sans MS"/>
                <w:b w:val="1"/>
                <w:rtl w:val="0"/>
              </w:rPr>
              <w:t xml:space="preserve">b/</w:t>
            </w:r>
            <w:r w:rsidDel="00000000" w:rsidR="00000000" w:rsidRPr="00000000">
              <w:rPr>
                <w:rFonts w:ascii="Comic Sans MS" w:cs="Comic Sans MS" w:eastAsia="Comic Sans MS" w:hAnsi="Comic Sans MS"/>
                <w:rtl w:val="0"/>
              </w:rPr>
              <w:t xml:space="preserve"> sound. </w:t>
            </w:r>
          </w:p>
          <w:p w:rsidR="00000000" w:rsidDel="00000000" w:rsidP="00000000" w:rsidRDefault="00000000" w:rsidRPr="00000000" w14:paraId="00000053">
            <w:pPr>
              <w:spacing w:line="240" w:lineRule="auto"/>
              <w:ind w:right="270"/>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4">
            <w:pPr>
              <w:spacing w:line="240" w:lineRule="auto"/>
              <w:ind w:right="27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Draw a picture for five of those things. </w:t>
            </w:r>
          </w:p>
          <w:p w:rsidR="00000000" w:rsidDel="00000000" w:rsidP="00000000" w:rsidRDefault="00000000" w:rsidRPr="00000000" w14:paraId="00000055">
            <w:pPr>
              <w:spacing w:line="240" w:lineRule="auto"/>
              <w:ind w:right="27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6">
            <w:pPr>
              <w:spacing w:line="240" w:lineRule="auto"/>
              <w:ind w:right="27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Challenge: Write the name for each picture.</w:t>
            </w:r>
            <w:r w:rsidDel="00000000" w:rsidR="00000000" w:rsidRPr="00000000">
              <w:rPr>
                <w:rtl w:val="0"/>
              </w:rPr>
            </w:r>
          </w:p>
        </w:tc>
        <w:tc>
          <w:tcPr/>
          <w:p w:rsidR="00000000" w:rsidDel="00000000" w:rsidP="00000000" w:rsidRDefault="00000000" w:rsidRPr="00000000" w14:paraId="00000057">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sz w:val="28"/>
                <w:szCs w:val="28"/>
                <w:rtl w:val="0"/>
              </w:rPr>
              <w:t xml:space="preserve">All About the Number 8</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1917700</wp:posOffset>
                      </wp:positionH>
                      <wp:positionV relativeFrom="paragraph">
                        <wp:posOffset>139700</wp:posOffset>
                      </wp:positionV>
                      <wp:extent cx="1358900" cy="749300"/>
                      <wp:effectExtent b="0" l="0" r="0" t="0"/>
                      <wp:wrapNone/>
                      <wp:docPr id="6" name=""/>
                      <a:graphic>
                        <a:graphicData uri="http://schemas.microsoft.com/office/word/2010/wordprocessingGroup">
                          <wpg:wgp>
                            <wpg:cNvGrpSpPr/>
                            <wpg:grpSpPr>
                              <a:xfrm>
                                <a:off x="4662423" y="3404080"/>
                                <a:ext cx="1358900" cy="749300"/>
                                <a:chOff x="4662423" y="3404080"/>
                                <a:chExt cx="1367155" cy="751839"/>
                              </a:xfrm>
                            </wpg:grpSpPr>
                            <wpg:grpSp>
                              <wpg:cNvGrpSpPr/>
                              <wpg:grpSpPr>
                                <a:xfrm>
                                  <a:off x="4662423" y="3404080"/>
                                  <a:ext cx="1367155" cy="751839"/>
                                  <a:chOff x="0" y="0"/>
                                  <a:chExt cx="1367155" cy="751839"/>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s:wsp>
                                <wps:cNvSpPr/>
                                <wps:cNvPr id="5" name="Shape 5"/>
                                <wps:spPr>
                                  <a:xfrm>
                                    <a:off x="0" y="395723"/>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1917700</wp:posOffset>
                      </wp:positionH>
                      <wp:positionV relativeFrom="paragraph">
                        <wp:posOffset>139700</wp:posOffset>
                      </wp:positionV>
                      <wp:extent cx="1358900" cy="749300"/>
                      <wp:effectExtent b="0" l="0" r="0" t="0"/>
                      <wp:wrapNone/>
                      <wp:docPr id="6"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358900" cy="749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1917700</wp:posOffset>
                      </wp:positionH>
                      <wp:positionV relativeFrom="paragraph">
                        <wp:posOffset>139700</wp:posOffset>
                      </wp:positionV>
                      <wp:extent cx="1358900" cy="749300"/>
                      <wp:effectExtent b="0" l="0" r="0" t="0"/>
                      <wp:wrapNone/>
                      <wp:docPr id="1" name=""/>
                      <a:graphic>
                        <a:graphicData uri="http://schemas.microsoft.com/office/word/2010/wordprocessingGroup">
                          <wpg:wgp>
                            <wpg:cNvGrpSpPr/>
                            <wpg:grpSpPr>
                              <a:xfrm>
                                <a:off x="4662423" y="3404080"/>
                                <a:ext cx="1358900" cy="749300"/>
                                <a:chOff x="4662423" y="3404080"/>
                                <a:chExt cx="1367155" cy="751839"/>
                              </a:xfrm>
                            </wpg:grpSpPr>
                            <wpg:grpSp>
                              <wpg:cNvGrpSpPr/>
                              <wpg:grpSpPr>
                                <a:xfrm>
                                  <a:off x="4662423" y="3404080"/>
                                  <a:ext cx="1367155" cy="751839"/>
                                  <a:chOff x="0" y="0"/>
                                  <a:chExt cx="1367155" cy="751839"/>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s:wsp>
                                <wps:cNvSpPr/>
                                <wps:cNvPr id="5" name="Shape 5"/>
                                <wps:spPr>
                                  <a:xfrm>
                                    <a:off x="0" y="395723"/>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1917700</wp:posOffset>
                      </wp:positionH>
                      <wp:positionV relativeFrom="paragraph">
                        <wp:posOffset>139700</wp:posOffset>
                      </wp:positionV>
                      <wp:extent cx="1358900" cy="749300"/>
                      <wp:effectExtent b="0" l="0" r="0" t="0"/>
                      <wp:wrapNone/>
                      <wp:docPr id="1"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358900" cy="749300"/>
                              </a:xfrm>
                              <a:prstGeom prst="rect"/>
                              <a:ln/>
                            </pic:spPr>
                          </pic:pic>
                        </a:graphicData>
                      </a:graphic>
                    </wp:anchor>
                  </w:drawing>
                </mc:Fallback>
              </mc:AlternateContent>
            </w:r>
          </w:p>
        </w:tc>
      </w:tr>
      <w:tr>
        <w:trPr>
          <w:trHeight w:val="2700" w:hRule="atLeast"/>
        </w:trPr>
        <w:tc>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ind w:left="0" w:right="270" w:firstLine="0"/>
              <w:contextualSpacing w:val="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Wed.</w:t>
            </w:r>
          </w:p>
        </w:tc>
        <w:tc>
          <w:tcPr/>
          <w:p w:rsidR="00000000" w:rsidDel="00000000" w:rsidP="00000000" w:rsidRDefault="00000000" w:rsidRPr="00000000" w14:paraId="00000059">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Sight word practice</w:t>
            </w:r>
            <w:r w:rsidDel="00000000" w:rsidR="00000000" w:rsidRPr="00000000">
              <w:rPr>
                <w:rtl w:val="0"/>
              </w:rPr>
            </w:r>
          </w:p>
          <w:p w:rsidR="00000000" w:rsidDel="00000000" w:rsidP="00000000" w:rsidRDefault="00000000" w:rsidRPr="00000000" w14:paraId="0000005A">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B">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Complete the handwriting page for </w:t>
            </w:r>
            <w:r w:rsidDel="00000000" w:rsidR="00000000" w:rsidRPr="00000000">
              <w:rPr>
                <w:rFonts w:ascii="Comic Sans MS" w:cs="Comic Sans MS" w:eastAsia="Comic Sans MS" w:hAnsi="Comic Sans MS"/>
                <w:b w:val="1"/>
                <w:i w:val="1"/>
                <w:rtl w:val="0"/>
              </w:rPr>
              <w:t xml:space="preserve">he,be,</w:t>
            </w:r>
            <w:r w:rsidDel="00000000" w:rsidR="00000000" w:rsidRPr="00000000">
              <w:rPr>
                <w:rFonts w:ascii="Comic Sans MS" w:cs="Comic Sans MS" w:eastAsia="Comic Sans MS" w:hAnsi="Comic Sans MS"/>
                <w:rtl w:val="0"/>
              </w:rPr>
              <w:t xml:space="preserve">and</w:t>
            </w:r>
            <w:r w:rsidDel="00000000" w:rsidR="00000000" w:rsidRPr="00000000">
              <w:rPr>
                <w:rFonts w:ascii="Comic Sans MS" w:cs="Comic Sans MS" w:eastAsia="Comic Sans MS" w:hAnsi="Comic Sans MS"/>
                <w:b w:val="1"/>
                <w:i w:val="1"/>
                <w:rtl w:val="0"/>
              </w:rPr>
              <w:t xml:space="preserve"> we. </w:t>
            </w:r>
            <w:r w:rsidDel="00000000" w:rsidR="00000000" w:rsidRPr="00000000">
              <w:rPr>
                <w:rFonts w:ascii="Comic Sans MS" w:cs="Comic Sans MS" w:eastAsia="Comic Sans MS" w:hAnsi="Comic Sans MS"/>
                <w:rtl w:val="0"/>
              </w:rPr>
              <w:t xml:space="preserve">Use your very best handwriting.</w:t>
            </w:r>
          </w:p>
          <w:p w:rsidR="00000000" w:rsidDel="00000000" w:rsidP="00000000" w:rsidRDefault="00000000" w:rsidRPr="00000000" w14:paraId="0000005C">
            <w:pPr>
              <w:contextualSpacing w:val="0"/>
              <w:rPr>
                <w:rFonts w:ascii="Comic Sans MS" w:cs="Comic Sans MS" w:eastAsia="Comic Sans MS" w:hAnsi="Comic Sans MS"/>
                <w:b w:val="1"/>
                <w:i w:val="1"/>
                <w:u w:val="single"/>
              </w:rPr>
            </w:pPr>
            <w:r w:rsidDel="00000000" w:rsidR="00000000" w:rsidRPr="00000000">
              <w:rPr>
                <w:rtl w:val="0"/>
              </w:rPr>
            </w:r>
          </w:p>
          <w:p w:rsidR="00000000" w:rsidDel="00000000" w:rsidP="00000000" w:rsidRDefault="00000000" w:rsidRPr="00000000" w14:paraId="0000005D">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Parents, please watch your child closely. Make sure he/she is writing the letters from TOP to BOTTOM. Also make sure your child says each letter and READS the word.</w:t>
            </w:r>
          </w:p>
          <w:p w:rsidR="00000000" w:rsidDel="00000000" w:rsidP="00000000" w:rsidRDefault="00000000" w:rsidRPr="00000000" w14:paraId="0000005E">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5F">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sz w:val="28"/>
                <w:szCs w:val="28"/>
                <w:rtl w:val="0"/>
              </w:rPr>
              <w:t xml:space="preserve">All About the Number 9</w:t>
            </w:r>
            <w:r w:rsidDel="00000000" w:rsidR="00000000" w:rsidRPr="00000000">
              <w:rPr>
                <w:rtl w:val="0"/>
              </w:rPr>
            </w:r>
          </w:p>
        </w:tc>
      </w:tr>
      <w:tr>
        <w:trPr>
          <w:trHeight w:val="2820" w:hRule="atLeast"/>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ind w:left="0" w:right="27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Thur.</w:t>
            </w:r>
          </w:p>
        </w:tc>
        <w:tc>
          <w:tcPr/>
          <w:p w:rsidR="00000000" w:rsidDel="00000000" w:rsidP="00000000" w:rsidRDefault="00000000" w:rsidRPr="00000000" w14:paraId="00000061">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Sight word practice</w:t>
            </w:r>
            <w:r w:rsidDel="00000000" w:rsidR="00000000" w:rsidRPr="00000000">
              <w:rPr>
                <w:rtl w:val="0"/>
              </w:rPr>
            </w:r>
          </w:p>
          <w:p w:rsidR="00000000" w:rsidDel="00000000" w:rsidP="00000000" w:rsidRDefault="00000000" w:rsidRPr="00000000" w14:paraId="00000062">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3">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Complete the handwriting page for the </w:t>
            </w:r>
            <w:r w:rsidDel="00000000" w:rsidR="00000000" w:rsidRPr="00000000">
              <w:rPr>
                <w:rFonts w:ascii="Comic Sans MS" w:cs="Comic Sans MS" w:eastAsia="Comic Sans MS" w:hAnsi="Comic Sans MS"/>
                <w:b w:val="1"/>
                <w:i w:val="1"/>
                <w:rtl w:val="0"/>
              </w:rPr>
              <w:t xml:space="preserve">previously taught sight words. </w:t>
            </w:r>
            <w:r w:rsidDel="00000000" w:rsidR="00000000" w:rsidRPr="00000000">
              <w:rPr>
                <w:rFonts w:ascii="Comic Sans MS" w:cs="Comic Sans MS" w:eastAsia="Comic Sans MS" w:hAnsi="Comic Sans MS"/>
                <w:rtl w:val="0"/>
              </w:rPr>
              <w:t xml:space="preserve">Use your very best handwriting.</w:t>
            </w:r>
          </w:p>
          <w:p w:rsidR="00000000" w:rsidDel="00000000" w:rsidP="00000000" w:rsidRDefault="00000000" w:rsidRPr="00000000" w14:paraId="00000064">
            <w:pPr>
              <w:contextualSpacing w:val="0"/>
              <w:rPr>
                <w:rFonts w:ascii="Comic Sans MS" w:cs="Comic Sans MS" w:eastAsia="Comic Sans MS" w:hAnsi="Comic Sans MS"/>
                <w:b w:val="1"/>
                <w:i w:val="1"/>
              </w:rPr>
            </w:pPr>
            <w:r w:rsidDel="00000000" w:rsidR="00000000" w:rsidRPr="00000000">
              <w:rPr>
                <w:rtl w:val="0"/>
              </w:rPr>
            </w:r>
          </w:p>
          <w:p w:rsidR="00000000" w:rsidDel="00000000" w:rsidP="00000000" w:rsidRDefault="00000000" w:rsidRPr="00000000" w14:paraId="00000065">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Parents, please watch your child closely. Make sure he/she is writing the letters from TOP to BOTTOM. Also make sure your child says each letter and READS the word.</w:t>
            </w:r>
            <w:r w:rsidDel="00000000" w:rsidR="00000000" w:rsidRPr="00000000">
              <w:rPr>
                <w:rtl w:val="0"/>
              </w:rPr>
            </w:r>
          </w:p>
        </w:tc>
        <w:tc>
          <w:tcPr/>
          <w:p w:rsidR="00000000" w:rsidDel="00000000" w:rsidP="00000000" w:rsidRDefault="00000000" w:rsidRPr="00000000" w14:paraId="00000066">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All About the Number 10</w:t>
            </w:r>
            <w:r w:rsidDel="00000000" w:rsidR="00000000" w:rsidRPr="00000000">
              <w:rPr>
                <w:rtl w:val="0"/>
              </w:rPr>
            </w:r>
          </w:p>
        </w:tc>
      </w:tr>
    </w:tbl>
    <w:p w:rsidR="00000000" w:rsidDel="00000000" w:rsidP="00000000" w:rsidRDefault="00000000" w:rsidRPr="00000000" w14:paraId="00000067">
      <w:pPr>
        <w:widowControl w:val="0"/>
        <w:spacing w:line="276" w:lineRule="auto"/>
        <w:contextualSpacing w:val="0"/>
        <w:rPr>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190500</wp:posOffset>
            </wp:positionH>
            <wp:positionV relativeFrom="paragraph">
              <wp:posOffset>238125</wp:posOffset>
            </wp:positionV>
            <wp:extent cx="976313" cy="761524"/>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76313" cy="761524"/>
                    </a:xfrm>
                    <a:prstGeom prst="rect"/>
                    <a:ln/>
                  </pic:spPr>
                </pic:pic>
              </a:graphicData>
            </a:graphic>
          </wp:anchor>
        </w:drawing>
      </w:r>
    </w:p>
    <w:tbl>
      <w:tblPr>
        <w:tblStyle w:val="Table5"/>
        <w:tblW w:w="10947.0" w:type="dxa"/>
        <w:jc w:val="left"/>
        <w:tblInd w:w="0.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14:paraId="00000068">
            <w:pPr>
              <w:contextualSpacing w:val="0"/>
              <w:jc w:val="center"/>
              <w:rPr>
                <w:rFonts w:ascii="Comic Sans MS" w:cs="Comic Sans MS" w:eastAsia="Comic Sans MS" w:hAnsi="Comic Sans MS"/>
                <w:sz w:val="36"/>
                <w:szCs w:val="36"/>
              </w:rPr>
            </w:pPr>
            <w:r w:rsidDel="00000000" w:rsidR="00000000" w:rsidRPr="00000000">
              <w:rPr>
                <w:rFonts w:ascii="Arial Narrow" w:cs="Arial Narrow" w:eastAsia="Arial Narrow" w:hAnsi="Arial Narrow"/>
                <w:sz w:val="52"/>
                <w:szCs w:val="52"/>
                <w:rtl w:val="0"/>
              </w:rPr>
              <w:t xml:space="preserve">      </w:t>
            </w:r>
            <w:r w:rsidDel="00000000" w:rsidR="00000000" w:rsidRPr="00000000">
              <w:rPr>
                <w:rFonts w:ascii="Comic Sans MS" w:cs="Comic Sans MS" w:eastAsia="Comic Sans MS" w:hAnsi="Comic Sans MS"/>
                <w:sz w:val="36"/>
                <w:szCs w:val="36"/>
                <w:rtl w:val="0"/>
              </w:rPr>
              <w:t xml:space="preserve">Kindergarten Kiddos Newsletter   </w:t>
            </w:r>
            <w:r w:rsidDel="00000000" w:rsidR="00000000" w:rsidRPr="00000000">
              <w:drawing>
                <wp:anchor allowOverlap="1" behindDoc="0" distB="0" distT="0" distL="114300" distR="114300" hidden="0" layoutInCell="1" locked="0" relativeHeight="0" simplePos="0">
                  <wp:simplePos x="0" y="0"/>
                  <wp:positionH relativeFrom="margin">
                    <wp:posOffset>5619750</wp:posOffset>
                  </wp:positionH>
                  <wp:positionV relativeFrom="paragraph">
                    <wp:posOffset>95250</wp:posOffset>
                  </wp:positionV>
                  <wp:extent cx="1028700" cy="838200"/>
                  <wp:effectExtent b="0" l="0" r="0" t="0"/>
                  <wp:wrapSquare wrapText="bothSides" distB="0" distT="0" distL="114300" distR="114300"/>
                  <wp:docPr descr="Click to view" id="10" name="image1.jpg"/>
                  <a:graphic>
                    <a:graphicData uri="http://schemas.openxmlformats.org/drawingml/2006/picture">
                      <pic:pic>
                        <pic:nvPicPr>
                          <pic:cNvPr descr="Click to view" id="0" name="image1.jpg"/>
                          <pic:cNvPicPr preferRelativeResize="0"/>
                        </pic:nvPicPr>
                        <pic:blipFill>
                          <a:blip r:embed="rId7"/>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14:paraId="00000069">
            <w:pPr>
              <w:contextualSpacing w:val="0"/>
              <w:jc w:val="center"/>
              <w:rPr>
                <w:color w:val="0000ff"/>
                <w:u w:val="single"/>
              </w:rPr>
            </w:pPr>
            <w:r w:rsidDel="00000000" w:rsidR="00000000" w:rsidRPr="00000000">
              <w:rPr>
                <w:rFonts w:ascii="Comic Sans MS" w:cs="Comic Sans MS" w:eastAsia="Comic Sans MS" w:hAnsi="Comic Sans MS"/>
                <w:sz w:val="36"/>
                <w:szCs w:val="36"/>
                <w:rtl w:val="0"/>
              </w:rPr>
              <w:t xml:space="preserve">                  September 24-28  </w:t>
            </w:r>
            <w:r w:rsidDel="00000000" w:rsidR="00000000" w:rsidRPr="00000000">
              <w:rPr>
                <w:rFonts w:ascii="Arial Narrow" w:cs="Arial Narrow" w:eastAsia="Arial Narrow" w:hAnsi="Arial Narrow"/>
                <w:sz w:val="52"/>
                <w:szCs w:val="52"/>
                <w:rtl w:val="0"/>
              </w:rPr>
              <w:t xml:space="preserve">                 </w:t>
            </w:r>
            <w:r w:rsidDel="00000000" w:rsidR="00000000" w:rsidRPr="00000000">
              <w:rPr>
                <w:rtl w:val="0"/>
              </w:rPr>
            </w:r>
          </w:p>
        </w:tc>
      </w:tr>
      <w:tr>
        <w:trPr>
          <w:trHeight w:val="2380" w:hRule="atLeast"/>
        </w:trPr>
        <w:tc>
          <w:tcPr>
            <w:gridSpan w:val="3"/>
            <w:vMerge w:val="restart"/>
          </w:tcPr>
          <w:p w:rsidR="00000000" w:rsidDel="00000000" w:rsidP="00000000" w:rsidRDefault="00000000" w:rsidRPr="00000000" w14:paraId="0000006D">
            <w:pPr>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6E">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Reading is part of our daily homework.  Please listen to your child read and/or read to your child daily for a minimum of 10-15 minutes.  Please track your child’s reading on the APPLE CORE bookmark provided by the Triggs ES Library.  In order for your child to be entered into our school wide drawing for a chance to spin the “Wheel of Prizes,” and to be invited to the APPLE CORE “Movie of the Month,” a completed APPLE CORE bookmark must be turned in on/before Friday, September 28th, 2018.  Visit the library website</w:t>
            </w:r>
            <w:hyperlink r:id="rId16">
              <w:r w:rsidDel="00000000" w:rsidR="00000000" w:rsidRPr="00000000">
                <w:rPr>
                  <w:rFonts w:ascii="Comic Sans MS" w:cs="Comic Sans MS" w:eastAsia="Comic Sans MS" w:hAnsi="Comic Sans MS"/>
                  <w:b w:val="1"/>
                  <w:rtl w:val="0"/>
                </w:rPr>
                <w:t xml:space="preserve"> </w:t>
              </w:r>
            </w:hyperlink>
            <w:hyperlink r:id="rId17">
              <w:r w:rsidDel="00000000" w:rsidR="00000000" w:rsidRPr="00000000">
                <w:rPr>
                  <w:rFonts w:ascii="Comic Sans MS" w:cs="Comic Sans MS" w:eastAsia="Comic Sans MS" w:hAnsi="Comic Sans MS"/>
                  <w:b w:val="1"/>
                  <w:color w:val="1155cc"/>
                  <w:rtl w:val="0"/>
                </w:rPr>
                <w:t xml:space="preserve">TriggsLibrary.weebly.com</w:t>
              </w:r>
            </w:hyperlink>
            <w:r w:rsidDel="00000000" w:rsidR="00000000" w:rsidRPr="00000000">
              <w:rPr>
                <w:rFonts w:ascii="Comic Sans MS" w:cs="Comic Sans MS" w:eastAsia="Comic Sans MS" w:hAnsi="Comic Sans MS"/>
                <w:b w:val="1"/>
                <w:rtl w:val="0"/>
              </w:rPr>
              <w:t xml:space="preserve"> for more details.</w:t>
            </w:r>
          </w:p>
          <w:p w:rsidR="00000000" w:rsidDel="00000000" w:rsidP="00000000" w:rsidRDefault="00000000" w:rsidRPr="00000000" w14:paraId="0000006F">
            <w:pPr>
              <w:contextualSpacing w:val="0"/>
              <w:rPr>
                <w:rFonts w:ascii="Comic Sans MS" w:cs="Comic Sans MS" w:eastAsia="Comic Sans MS" w:hAnsi="Comic Sans MS"/>
                <w:b w:val="1"/>
                <w:sz w:val="28"/>
                <w:szCs w:val="28"/>
              </w:rPr>
            </w:pPr>
            <w:r w:rsidDel="00000000" w:rsidR="00000000" w:rsidRPr="00000000">
              <w:rPr>
                <w:rtl w:val="0"/>
              </w:rPr>
            </w:r>
          </w:p>
          <w:tbl>
            <w:tblPr>
              <w:tblStyle w:val="Table6"/>
              <w:tblW w:w="7845.0" w:type="dxa"/>
              <w:jc w:val="left"/>
              <w:tblInd w:w="18.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0"/>
              <w:gridCol w:w="1440"/>
              <w:gridCol w:w="2115"/>
              <w:tblGridChange w:id="0">
                <w:tblGrid>
                  <w:gridCol w:w="4290"/>
                  <w:gridCol w:w="1440"/>
                  <w:gridCol w:w="2115"/>
                </w:tblGrid>
              </w:tblGridChange>
            </w:tblGrid>
            <w:tr>
              <w:trPr>
                <w:trHeight w:val="540" w:hRule="atLeast"/>
              </w:trPr>
              <w:tc>
                <w:tcPr>
                  <w:gridSpan w:val="3"/>
                </w:tcPr>
                <w:p w:rsidR="00000000" w:rsidDel="00000000" w:rsidP="00000000" w:rsidRDefault="00000000" w:rsidRPr="00000000" w14:paraId="00000070">
                  <w:pPr>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Venture Calendar </w:t>
                  </w:r>
                </w:p>
              </w:tc>
            </w:tr>
            <w:tr>
              <w:tc>
                <w:tcPr/>
                <w:p w:rsidR="00000000" w:rsidDel="00000000" w:rsidP="00000000" w:rsidRDefault="00000000" w:rsidRPr="00000000" w14:paraId="00000073">
                  <w:pPr>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Monday, September 24</w:t>
                  </w:r>
                </w:p>
              </w:tc>
              <w:tc>
                <w:tcPr/>
                <w:p w:rsidR="00000000" w:rsidDel="00000000" w:rsidP="00000000" w:rsidRDefault="00000000" w:rsidRPr="00000000" w14:paraId="00000074">
                  <w:pPr>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S Day</w:t>
                  </w:r>
                </w:p>
              </w:tc>
              <w:tc>
                <w:tcPr/>
                <w:p w:rsidR="00000000" w:rsidDel="00000000" w:rsidP="00000000" w:rsidRDefault="00000000" w:rsidRPr="00000000" w14:paraId="00000075">
                  <w:pPr>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Library</w:t>
                  </w:r>
                </w:p>
              </w:tc>
            </w:tr>
            <w:tr>
              <w:tc>
                <w:tcPr/>
                <w:p w:rsidR="00000000" w:rsidDel="00000000" w:rsidP="00000000" w:rsidRDefault="00000000" w:rsidRPr="00000000" w14:paraId="00000076">
                  <w:pPr>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Tuesday, September 25</w:t>
                  </w:r>
                </w:p>
              </w:tc>
              <w:tc>
                <w:tcPr/>
                <w:p w:rsidR="00000000" w:rsidDel="00000000" w:rsidP="00000000" w:rsidRDefault="00000000" w:rsidRPr="00000000" w14:paraId="00000077">
                  <w:pPr>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V Day</w:t>
                  </w:r>
                </w:p>
              </w:tc>
              <w:tc>
                <w:tcPr/>
                <w:p w:rsidR="00000000" w:rsidDel="00000000" w:rsidP="00000000" w:rsidRDefault="00000000" w:rsidRPr="00000000" w14:paraId="00000078">
                  <w:pPr>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Music</w:t>
                  </w:r>
                </w:p>
              </w:tc>
            </w:tr>
            <w:tr>
              <w:tc>
                <w:tcPr/>
                <w:p w:rsidR="00000000" w:rsidDel="00000000" w:rsidP="00000000" w:rsidRDefault="00000000" w:rsidRPr="00000000" w14:paraId="00000079">
                  <w:pPr>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Wednesday, September 26</w:t>
                  </w:r>
                </w:p>
              </w:tc>
              <w:tc>
                <w:tcPr/>
                <w:p w:rsidR="00000000" w:rsidDel="00000000" w:rsidP="00000000" w:rsidRDefault="00000000" w:rsidRPr="00000000" w14:paraId="0000007A">
                  <w:pPr>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T Day</w:t>
                  </w:r>
                </w:p>
              </w:tc>
              <w:tc>
                <w:tcPr/>
                <w:p w:rsidR="00000000" w:rsidDel="00000000" w:rsidP="00000000" w:rsidRDefault="00000000" w:rsidRPr="00000000" w14:paraId="0000007B">
                  <w:pPr>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P.E. </w:t>
                  </w:r>
                </w:p>
              </w:tc>
            </w:tr>
            <w:tr>
              <w:tc>
                <w:tcPr/>
                <w:p w:rsidR="00000000" w:rsidDel="00000000" w:rsidP="00000000" w:rsidRDefault="00000000" w:rsidRPr="00000000" w14:paraId="0000007C">
                  <w:pPr>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Thursday, September 27</w:t>
                  </w:r>
                </w:p>
              </w:tc>
              <w:tc>
                <w:tcPr/>
                <w:p w:rsidR="00000000" w:rsidDel="00000000" w:rsidP="00000000" w:rsidRDefault="00000000" w:rsidRPr="00000000" w14:paraId="0000007D">
                  <w:pPr>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R Day</w:t>
                  </w:r>
                </w:p>
              </w:tc>
              <w:tc>
                <w:tcPr/>
                <w:p w:rsidR="00000000" w:rsidDel="00000000" w:rsidP="00000000" w:rsidRDefault="00000000" w:rsidRPr="00000000" w14:paraId="0000007E">
                  <w:pPr>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Science </w:t>
                  </w:r>
                </w:p>
              </w:tc>
            </w:tr>
            <w:tr>
              <w:tc>
                <w:tcPr/>
                <w:p w:rsidR="00000000" w:rsidDel="00000000" w:rsidP="00000000" w:rsidRDefault="00000000" w:rsidRPr="00000000" w14:paraId="0000007F">
                  <w:pPr>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Friday, September 28</w:t>
                  </w:r>
                </w:p>
              </w:tc>
              <w:tc>
                <w:tcPr/>
                <w:p w:rsidR="00000000" w:rsidDel="00000000" w:rsidP="00000000" w:rsidRDefault="00000000" w:rsidRPr="00000000" w14:paraId="00000080">
                  <w:pPr>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I Day</w:t>
                  </w:r>
                </w:p>
              </w:tc>
              <w:tc>
                <w:tcPr/>
                <w:p w:rsidR="00000000" w:rsidDel="00000000" w:rsidP="00000000" w:rsidRDefault="00000000" w:rsidRPr="00000000" w14:paraId="00000081">
                  <w:pPr>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Art</w:t>
                  </w:r>
                </w:p>
              </w:tc>
            </w:tr>
          </w:tbl>
          <w:p w:rsidR="00000000" w:rsidDel="00000000" w:rsidP="00000000" w:rsidRDefault="00000000" w:rsidRPr="00000000" w14:paraId="00000082">
            <w:pPr>
              <w:tabs>
                <w:tab w:val="left" w:pos="2646"/>
              </w:tabs>
              <w:contextualSpacing w:val="0"/>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83">
            <w:pPr>
              <w:tabs>
                <w:tab w:val="left" w:pos="2646"/>
              </w:tabs>
              <w:contextualSpacing w:val="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Upcoming events:</w:t>
            </w:r>
          </w:p>
          <w:p w:rsidR="00000000" w:rsidDel="00000000" w:rsidP="00000000" w:rsidRDefault="00000000" w:rsidRPr="00000000" w14:paraId="00000084">
            <w:pPr>
              <w:tabs>
                <w:tab w:val="left" w:pos="2646"/>
              </w:tabs>
              <w:contextualSpacing w:val="0"/>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85">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Please make sure you have logged on to </w:t>
            </w:r>
            <w:hyperlink r:id="rId18">
              <w:r w:rsidDel="00000000" w:rsidR="00000000" w:rsidRPr="00000000">
                <w:rPr>
                  <w:rFonts w:ascii="Comic Sans MS" w:cs="Comic Sans MS" w:eastAsia="Comic Sans MS" w:hAnsi="Comic Sans MS"/>
                  <w:b w:val="1"/>
                  <w:color w:val="1155cc"/>
                  <w:rtl w:val="0"/>
                </w:rPr>
                <w:t xml:space="preserve">www.myapexevent.com</w:t>
              </w:r>
            </w:hyperlink>
            <w:r w:rsidDel="00000000" w:rsidR="00000000" w:rsidRPr="00000000">
              <w:rPr>
                <w:rFonts w:ascii="Comic Sans MS" w:cs="Comic Sans MS" w:eastAsia="Comic Sans MS" w:hAnsi="Comic Sans MS"/>
                <w:b w:val="1"/>
                <w:rtl w:val="0"/>
              </w:rPr>
              <w:t xml:space="preserve"> to select a shirt size for the run. </w:t>
            </w:r>
          </w:p>
          <w:p w:rsidR="00000000" w:rsidDel="00000000" w:rsidP="00000000" w:rsidRDefault="00000000" w:rsidRPr="00000000" w14:paraId="00000086">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87">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Continue collecting pledges and spread the news about our school participating in the annual Apex Fun Run!</w:t>
            </w:r>
          </w:p>
          <w:p w:rsidR="00000000" w:rsidDel="00000000" w:rsidP="00000000" w:rsidRDefault="00000000" w:rsidRPr="00000000" w14:paraId="00000088">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89">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Thursday, September 27 is the big day!  All students will be running in the Apex Fun Run. Please make sure your child has on appropriate shoes, water, and sunscreen. Parents are welcome to watch and cheer on the kids!</w:t>
            </w:r>
          </w:p>
          <w:p w:rsidR="00000000" w:rsidDel="00000000" w:rsidP="00000000" w:rsidRDefault="00000000" w:rsidRPr="00000000" w14:paraId="0000008A">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8B">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Thank you,</w:t>
            </w:r>
          </w:p>
          <w:p w:rsidR="00000000" w:rsidDel="00000000" w:rsidP="00000000" w:rsidRDefault="00000000" w:rsidRPr="00000000" w14:paraId="0000008C">
            <w:pPr>
              <w:tabs>
                <w:tab w:val="left" w:pos="2646"/>
              </w:tabs>
              <w:contextualSpacing w:val="0"/>
              <w:rPr>
                <w:rFonts w:ascii="Arial Narrow" w:cs="Arial Narrow" w:eastAsia="Arial Narrow" w:hAnsi="Arial Narrow"/>
                <w:b w:val="1"/>
                <w:sz w:val="36"/>
                <w:szCs w:val="36"/>
              </w:rPr>
            </w:pPr>
            <w:r w:rsidDel="00000000" w:rsidR="00000000" w:rsidRPr="00000000">
              <w:rPr>
                <w:rFonts w:ascii="Comic Sans MS" w:cs="Comic Sans MS" w:eastAsia="Comic Sans MS" w:hAnsi="Comic Sans MS"/>
                <w:b w:val="1"/>
                <w:rtl w:val="0"/>
              </w:rPr>
              <w:t xml:space="preserve">Kindergarten Teachers</w:t>
            </w:r>
            <w:r w:rsidDel="00000000" w:rsidR="00000000" w:rsidRPr="00000000">
              <w:rPr>
                <w:rtl w:val="0"/>
              </w:rPr>
            </w:r>
          </w:p>
        </w:tc>
        <w:tc>
          <w:tcPr/>
          <w:p w:rsidR="00000000" w:rsidDel="00000000" w:rsidP="00000000" w:rsidRDefault="00000000" w:rsidRPr="00000000" w14:paraId="0000008F">
            <w:pPr>
              <w:widowControl w:val="0"/>
              <w:contextualSpacing w:val="0"/>
              <w:jc w:val="center"/>
              <w:rPr>
                <w:rFonts w:ascii="Comic Sans MS" w:cs="Comic Sans MS" w:eastAsia="Comic Sans MS" w:hAnsi="Comic Sans MS"/>
                <w:b w:val="1"/>
                <w:sz w:val="36"/>
                <w:szCs w:val="36"/>
                <w:u w:val="single"/>
              </w:rPr>
            </w:pPr>
            <w:r w:rsidDel="00000000" w:rsidR="00000000" w:rsidRPr="00000000">
              <w:rPr>
                <w:rFonts w:ascii="Comic Sans MS" w:cs="Comic Sans MS" w:eastAsia="Comic Sans MS" w:hAnsi="Comic Sans MS"/>
                <w:b w:val="1"/>
                <w:sz w:val="36"/>
                <w:szCs w:val="36"/>
                <w:u w:val="single"/>
                <w:rtl w:val="0"/>
              </w:rPr>
              <w:t xml:space="preserve">Sight Words</w:t>
            </w:r>
          </w:p>
          <w:p w:rsidR="00000000" w:rsidDel="00000000" w:rsidP="00000000" w:rsidRDefault="00000000" w:rsidRPr="00000000" w14:paraId="00000090">
            <w:pPr>
              <w:widowControl w:val="0"/>
              <w:contextualSpacing w:val="0"/>
              <w:jc w:val="center"/>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14:paraId="00000091">
            <w:pPr>
              <w:widowControl w:val="0"/>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he</w:t>
            </w:r>
          </w:p>
          <w:p w:rsidR="00000000" w:rsidDel="00000000" w:rsidP="00000000" w:rsidRDefault="00000000" w:rsidRPr="00000000" w14:paraId="00000092">
            <w:pPr>
              <w:widowControl w:val="0"/>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be</w:t>
            </w:r>
          </w:p>
          <w:p w:rsidR="00000000" w:rsidDel="00000000" w:rsidP="00000000" w:rsidRDefault="00000000" w:rsidRPr="00000000" w14:paraId="00000093">
            <w:pPr>
              <w:widowControl w:val="0"/>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we</w:t>
            </w:r>
          </w:p>
          <w:p w:rsidR="00000000" w:rsidDel="00000000" w:rsidP="00000000" w:rsidRDefault="00000000" w:rsidRPr="00000000" w14:paraId="00000094">
            <w:pPr>
              <w:widowControl w:val="0"/>
              <w:contextualSpacing w:val="0"/>
              <w:jc w:val="center"/>
              <w:rPr>
                <w:rFonts w:ascii="Arial Narrow" w:cs="Arial Narrow" w:eastAsia="Arial Narrow" w:hAnsi="Arial Narrow"/>
                <w:b w:val="1"/>
                <w:sz w:val="36"/>
                <w:szCs w:val="36"/>
              </w:rPr>
            </w:pPr>
            <w:r w:rsidDel="00000000" w:rsidR="00000000" w:rsidRPr="00000000">
              <w:rPr>
                <w:rtl w:val="0"/>
              </w:rPr>
            </w:r>
          </w:p>
        </w:tc>
      </w:tr>
      <w:tr>
        <w:trPr>
          <w:trHeight w:val="3740" w:hRule="atLeast"/>
        </w:trPr>
        <w:tc>
          <w:tcPr>
            <w:gridSpan w:val="3"/>
            <w:vMerge w:val="continue"/>
          </w:tcPr>
          <w:p w:rsidR="00000000" w:rsidDel="00000000" w:rsidP="00000000" w:rsidRDefault="00000000" w:rsidRPr="00000000" w14:paraId="00000095">
            <w:pPr>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14:paraId="00000098">
            <w:pPr>
              <w:widowControl w:val="0"/>
              <w:contextualSpacing w:val="0"/>
              <w:jc w:val="cente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This week’s habit</w:t>
            </w:r>
          </w:p>
          <w:p w:rsidR="00000000" w:rsidDel="00000000" w:rsidP="00000000" w:rsidRDefault="00000000" w:rsidRPr="00000000" w14:paraId="00000099">
            <w:pPr>
              <w:widowControl w:val="0"/>
              <w:contextualSpacing w:val="0"/>
              <w:jc w:val="center"/>
              <w:rPr>
                <w:rFonts w:ascii="Comic Sans MS" w:cs="Comic Sans MS" w:eastAsia="Comic Sans MS" w:hAnsi="Comic Sans MS"/>
                <w:b w:val="1"/>
                <w:i w:val="1"/>
                <w:sz w:val="36"/>
                <w:szCs w:val="36"/>
              </w:rPr>
            </w:pPr>
            <w:r w:rsidDel="00000000" w:rsidR="00000000" w:rsidRPr="00000000">
              <w:rPr>
                <w:rFonts w:ascii="Comic Sans MS" w:cs="Comic Sans MS" w:eastAsia="Comic Sans MS" w:hAnsi="Comic Sans MS"/>
                <w:b w:val="1"/>
                <w:i w:val="1"/>
                <w:sz w:val="36"/>
                <w:szCs w:val="36"/>
                <w:rtl w:val="0"/>
              </w:rPr>
              <w:t xml:space="preserve">Synergize</w:t>
            </w:r>
          </w:p>
          <w:p w:rsidR="00000000" w:rsidDel="00000000" w:rsidP="00000000" w:rsidRDefault="00000000" w:rsidRPr="00000000" w14:paraId="0000009A">
            <w:pPr>
              <w:widowControl w:val="0"/>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I value other people's strengths and learn from them. I get along well with others, even people who are different than me. I work well in groups. I seek out other people’s ideas to solve problems because I know that by teaming with others we can create better solutions. I am humble.</w:t>
            </w:r>
          </w:p>
          <w:p w:rsidR="00000000" w:rsidDel="00000000" w:rsidP="00000000" w:rsidRDefault="00000000" w:rsidRPr="00000000" w14:paraId="0000009B">
            <w:pPr>
              <w:widowControl w:val="0"/>
              <w:contextualSpacing w:val="0"/>
              <w:jc w:val="cente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9C">
            <w:pPr>
              <w:widowControl w:val="0"/>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9D">
            <w:pP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14:paraId="0000009E">
            <w:pP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14:paraId="0000009F">
            <w:pP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480" w:hRule="atLeast"/>
        </w:trPr>
        <w:tc>
          <w:tcPr/>
          <w:p w:rsidR="00000000" w:rsidDel="00000000" w:rsidP="00000000" w:rsidRDefault="00000000" w:rsidRPr="00000000" w14:paraId="000000A1">
            <w:pPr>
              <w:widowControl w:val="0"/>
              <w:contextualSpacing w:val="0"/>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We will be able to retell a story using characters, setting, and major event</w:t>
            </w:r>
          </w:p>
          <w:p w:rsidR="00000000" w:rsidDel="00000000" w:rsidP="00000000" w:rsidRDefault="00000000" w:rsidRPr="00000000" w14:paraId="000000A2">
            <w:pPr>
              <w:widowControl w:val="0"/>
              <w:contextualSpacing w:val="0"/>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A3">
            <w:pPr>
              <w:contextualSpacing w:val="0"/>
              <w:rPr>
                <w:rFonts w:ascii="Comic Sans MS" w:cs="Comic Sans MS" w:eastAsia="Comic Sans MS" w:hAnsi="Comic Sans MS"/>
                <w:b w:val="1"/>
                <w:sz w:val="18"/>
                <w:szCs w:val="18"/>
              </w:rPr>
            </w:pPr>
            <w:r w:rsidDel="00000000" w:rsidR="00000000" w:rsidRPr="00000000">
              <w:rPr>
                <w:rtl w:val="0"/>
              </w:rPr>
            </w:r>
          </w:p>
        </w:tc>
        <w:tc>
          <w:tcPr/>
          <w:p w:rsidR="00000000" w:rsidDel="00000000" w:rsidP="00000000" w:rsidRDefault="00000000" w:rsidRPr="00000000" w14:paraId="000000A4">
            <w:pPr>
              <w:contextualSpacing w:val="0"/>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We will use a combination of drawing, dictating, and writing to compose how pictures and words tell a story. We will be able to choose a topic (</w:t>
            </w:r>
            <w:r w:rsidDel="00000000" w:rsidR="00000000" w:rsidRPr="00000000">
              <w:rPr>
                <w:rFonts w:ascii="Comic Sans MS" w:cs="Comic Sans MS" w:eastAsia="Comic Sans MS" w:hAnsi="Comic Sans MS"/>
                <w:b w:val="1"/>
                <w:sz w:val="18"/>
                <w:szCs w:val="18"/>
                <w:u w:val="single"/>
                <w:rtl w:val="0"/>
              </w:rPr>
              <w:t xml:space="preserve">think</w:t>
            </w:r>
            <w:r w:rsidDel="00000000" w:rsidR="00000000" w:rsidRPr="00000000">
              <w:rPr>
                <w:rFonts w:ascii="Comic Sans MS" w:cs="Comic Sans MS" w:eastAsia="Comic Sans MS" w:hAnsi="Comic Sans MS"/>
                <w:b w:val="1"/>
                <w:sz w:val="18"/>
                <w:szCs w:val="18"/>
                <w:rtl w:val="0"/>
              </w:rPr>
              <w:t xml:space="preserve">), </w:t>
            </w:r>
            <w:r w:rsidDel="00000000" w:rsidR="00000000" w:rsidRPr="00000000">
              <w:rPr>
                <w:rFonts w:ascii="Comic Sans MS" w:cs="Comic Sans MS" w:eastAsia="Comic Sans MS" w:hAnsi="Comic Sans MS"/>
                <w:b w:val="1"/>
                <w:sz w:val="18"/>
                <w:szCs w:val="18"/>
                <w:u w:val="single"/>
                <w:rtl w:val="0"/>
              </w:rPr>
              <w:t xml:space="preserve">draw</w:t>
            </w:r>
            <w:r w:rsidDel="00000000" w:rsidR="00000000" w:rsidRPr="00000000">
              <w:rPr>
                <w:rFonts w:ascii="Comic Sans MS" w:cs="Comic Sans MS" w:eastAsia="Comic Sans MS" w:hAnsi="Comic Sans MS"/>
                <w:b w:val="1"/>
                <w:sz w:val="18"/>
                <w:szCs w:val="18"/>
                <w:rtl w:val="0"/>
              </w:rPr>
              <w:t xml:space="preserve"> our idea, and </w:t>
            </w:r>
            <w:r w:rsidDel="00000000" w:rsidR="00000000" w:rsidRPr="00000000">
              <w:rPr>
                <w:rFonts w:ascii="Comic Sans MS" w:cs="Comic Sans MS" w:eastAsia="Comic Sans MS" w:hAnsi="Comic Sans MS"/>
                <w:b w:val="1"/>
                <w:sz w:val="18"/>
                <w:szCs w:val="18"/>
                <w:u w:val="single"/>
                <w:rtl w:val="0"/>
              </w:rPr>
              <w:t xml:space="preserve">write</w:t>
            </w:r>
            <w:r w:rsidDel="00000000" w:rsidR="00000000" w:rsidRPr="00000000">
              <w:rPr>
                <w:rFonts w:ascii="Comic Sans MS" w:cs="Comic Sans MS" w:eastAsia="Comic Sans MS" w:hAnsi="Comic Sans MS"/>
                <w:b w:val="1"/>
                <w:sz w:val="18"/>
                <w:szCs w:val="18"/>
                <w:rtl w:val="0"/>
              </w:rPr>
              <w:t xml:space="preserve">. We will be able to count the number of words in our thinking.</w:t>
            </w:r>
          </w:p>
        </w:tc>
        <w:tc>
          <w:tcPr>
            <w:gridSpan w:val="2"/>
          </w:tcPr>
          <w:p w:rsidR="00000000" w:rsidDel="00000000" w:rsidP="00000000" w:rsidRDefault="00000000" w:rsidRPr="00000000" w14:paraId="000000A5">
            <w:pPr>
              <w:spacing w:after="100" w:before="100" w:lineRule="auto"/>
              <w:contextualSpacing w:val="0"/>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We will understand the relationship between numbers and quantities.</w:t>
            </w:r>
          </w:p>
        </w:tc>
      </w:tr>
    </w:tbl>
    <w:p w:rsidR="00000000" w:rsidDel="00000000" w:rsidP="00000000" w:rsidRDefault="00000000" w:rsidRPr="00000000" w14:paraId="000000A7">
      <w:pPr>
        <w:contextualSpacing w:val="0"/>
        <w:rPr>
          <w:rFonts w:ascii="Comic Sans MS" w:cs="Comic Sans MS" w:eastAsia="Comic Sans MS" w:hAnsi="Comic Sans MS"/>
          <w:sz w:val="20"/>
          <w:szCs w:val="20"/>
        </w:rPr>
      </w:pPr>
      <w:r w:rsidDel="00000000" w:rsidR="00000000" w:rsidRPr="00000000">
        <w:rPr>
          <w:rtl w:val="0"/>
        </w:rPr>
      </w:r>
    </w:p>
    <w:tbl>
      <w:tblPr>
        <w:tblStyle w:val="Table7"/>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14:paraId="000000A8">
            <w:pPr>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14:paraId="000000A9">
            <w:pPr>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14:paraId="000000AA">
            <w:pP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September 24-28</w:t>
            </w:r>
          </w:p>
        </w:tc>
      </w:tr>
    </w:tbl>
    <w:p w:rsidR="00000000" w:rsidDel="00000000" w:rsidP="00000000" w:rsidRDefault="00000000" w:rsidRPr="00000000" w14:paraId="000000AB">
      <w:pPr>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0"/>
          <w:szCs w:val="20"/>
          <w:rtl w:val="0"/>
        </w:rPr>
        <w:t xml:space="preserve">Reading is part of our daily homework.  Please listen to your child read and/or read to your child daily for a minimum of 10-15 minutes.  Please track your child’s reading on the APPLE CORE bookmark provided by the Triggs ES Library.  In order for your child to be entered into our school wide drawing for a chance to spin the “Wheel of Prizes,” and to be invited to the APPLE CORE “Movie of the Month,” a completed APPLE CORE bookmark must be turned in on/before Friday, September 28th, 2018.  Visit the library website</w:t>
      </w:r>
      <w:hyperlink r:id="rId19">
        <w:r w:rsidDel="00000000" w:rsidR="00000000" w:rsidRPr="00000000">
          <w:rPr>
            <w:rFonts w:ascii="Comic Sans MS" w:cs="Comic Sans MS" w:eastAsia="Comic Sans MS" w:hAnsi="Comic Sans MS"/>
            <w:b w:val="1"/>
            <w:sz w:val="20"/>
            <w:szCs w:val="20"/>
            <w:rtl w:val="0"/>
          </w:rPr>
          <w:t xml:space="preserve"> </w:t>
        </w:r>
      </w:hyperlink>
      <w:hyperlink r:id="rId20">
        <w:r w:rsidDel="00000000" w:rsidR="00000000" w:rsidRPr="00000000">
          <w:rPr>
            <w:rFonts w:ascii="Comic Sans MS" w:cs="Comic Sans MS" w:eastAsia="Comic Sans MS" w:hAnsi="Comic Sans MS"/>
            <w:b w:val="1"/>
            <w:color w:val="1155cc"/>
            <w:sz w:val="20"/>
            <w:szCs w:val="20"/>
            <w:rtl w:val="0"/>
          </w:rPr>
          <w:t xml:space="preserve">TriggsLibrary.weebly.com</w:t>
        </w:r>
      </w:hyperlink>
      <w:r w:rsidDel="00000000" w:rsidR="00000000" w:rsidRPr="00000000">
        <w:rPr>
          <w:rFonts w:ascii="Comic Sans MS" w:cs="Comic Sans MS" w:eastAsia="Comic Sans MS" w:hAnsi="Comic Sans MS"/>
          <w:b w:val="1"/>
          <w:sz w:val="20"/>
          <w:szCs w:val="20"/>
          <w:rtl w:val="0"/>
        </w:rPr>
        <w:t xml:space="preserve"> for more details.</w:t>
      </w:r>
      <w:r w:rsidDel="00000000" w:rsidR="00000000" w:rsidRPr="00000000">
        <w:rPr>
          <w:rtl w:val="0"/>
        </w:rPr>
      </w:r>
    </w:p>
    <w:tbl>
      <w:tblPr>
        <w:tblStyle w:val="Table8"/>
        <w:tblW w:w="1117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14:paraId="000000AC">
            <w:pP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AD">
            <w:pP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AE">
            <w:pP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AF">
            <w:pPr>
              <w:contextualSpacing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Reading/Writing</w:t>
            </w:r>
          </w:p>
        </w:tc>
        <w:tc>
          <w:tcPr/>
          <w:p w:rsidR="00000000" w:rsidDel="00000000" w:rsidP="00000000" w:rsidRDefault="00000000" w:rsidRPr="00000000" w14:paraId="000000B0">
            <w:pPr>
              <w:contextualSpacing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Math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1933575</wp:posOffset>
                      </wp:positionH>
                      <wp:positionV relativeFrom="paragraph">
                        <wp:posOffset>190500</wp:posOffset>
                      </wp:positionV>
                      <wp:extent cx="1358900" cy="749300"/>
                      <wp:effectExtent b="0" l="0" r="0" t="0"/>
                      <wp:wrapNone/>
                      <wp:docPr id="5" name=""/>
                      <a:graphic>
                        <a:graphicData uri="http://schemas.microsoft.com/office/word/2010/wordprocessingGroup">
                          <wpg:wgp>
                            <wpg:cNvGrpSpPr/>
                            <wpg:grpSpPr>
                              <a:xfrm>
                                <a:off x="4662423" y="3404080"/>
                                <a:ext cx="1358900" cy="749300"/>
                                <a:chOff x="4662423" y="3404080"/>
                                <a:chExt cx="1367155" cy="751839"/>
                              </a:xfrm>
                            </wpg:grpSpPr>
                            <wpg:grpSp>
                              <wpg:cNvGrpSpPr/>
                              <wpg:grpSpPr>
                                <a:xfrm>
                                  <a:off x="4662423" y="3404080"/>
                                  <a:ext cx="1367155" cy="751839"/>
                                  <a:chOff x="0" y="0"/>
                                  <a:chExt cx="1367155" cy="751839"/>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s:wsp>
                                <wps:cNvSpPr/>
                                <wps:cNvPr id="5" name="Shape 5"/>
                                <wps:spPr>
                                  <a:xfrm>
                                    <a:off x="0" y="395723"/>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1933575</wp:posOffset>
                      </wp:positionH>
                      <wp:positionV relativeFrom="paragraph">
                        <wp:posOffset>190500</wp:posOffset>
                      </wp:positionV>
                      <wp:extent cx="1358900" cy="749300"/>
                      <wp:effectExtent b="0" l="0" r="0" t="0"/>
                      <wp:wrapNone/>
                      <wp:docPr id="5"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1358900" cy="749300"/>
                              </a:xfrm>
                              <a:prstGeom prst="rect"/>
                              <a:ln/>
                            </pic:spPr>
                          </pic:pic>
                        </a:graphicData>
                      </a:graphic>
                    </wp:anchor>
                  </w:drawing>
                </mc:Fallback>
              </mc:AlternateContent>
            </w:r>
          </w:p>
        </w:tc>
      </w:tr>
      <w:tr>
        <w:trPr>
          <w:trHeight w:val="2220" w:hRule="atLeast"/>
        </w:trPr>
        <w:tc>
          <w:tcPr/>
          <w:p w:rsidR="00000000" w:rsidDel="00000000" w:rsidP="00000000" w:rsidRDefault="00000000" w:rsidRPr="00000000" w14:paraId="000000B1">
            <w:pPr>
              <w:contextualSpacing w:val="0"/>
              <w:rPr>
                <w:rFonts w:ascii="Arial Narrow" w:cs="Arial Narrow" w:eastAsia="Arial Narrow" w:hAnsi="Arial Narrow"/>
                <w:b w:val="1"/>
                <w:sz w:val="28"/>
                <w:szCs w:val="28"/>
              </w:rPr>
            </w:pPr>
            <w:r w:rsidDel="00000000" w:rsidR="00000000" w:rsidRPr="00000000">
              <w:rPr>
                <w:rFonts w:ascii="Comic Sans MS" w:cs="Comic Sans MS" w:eastAsia="Comic Sans MS" w:hAnsi="Comic Sans MS"/>
                <w:b w:val="1"/>
                <w:sz w:val="28"/>
                <w:szCs w:val="28"/>
                <w:rtl w:val="0"/>
              </w:rPr>
              <w:t xml:space="preserve">Mon</w:t>
            </w:r>
            <w:r w:rsidDel="00000000" w:rsidR="00000000" w:rsidRPr="00000000">
              <w:rPr>
                <w:rFonts w:ascii="Arial Narrow" w:cs="Arial Narrow" w:eastAsia="Arial Narrow" w:hAnsi="Arial Narrow"/>
                <w:b w:val="1"/>
                <w:sz w:val="28"/>
                <w:szCs w:val="28"/>
                <w:rtl w:val="0"/>
              </w:rPr>
              <w:t xml:space="preserve">.</w:t>
            </w:r>
          </w:p>
        </w:tc>
        <w:tc>
          <w:tcPr/>
          <w:p w:rsidR="00000000" w:rsidDel="00000000" w:rsidP="00000000" w:rsidRDefault="00000000" w:rsidRPr="00000000" w14:paraId="000000B2">
            <w:pPr>
              <w:ind w:right="270"/>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Walk around your home and find things that </w:t>
            </w:r>
            <w:r w:rsidDel="00000000" w:rsidR="00000000" w:rsidRPr="00000000">
              <w:rPr>
                <w:rFonts w:ascii="Comic Sans MS" w:cs="Comic Sans MS" w:eastAsia="Comic Sans MS" w:hAnsi="Comic Sans MS"/>
                <w:b w:val="1"/>
                <w:i w:val="1"/>
                <w:u w:val="single"/>
                <w:rtl w:val="0"/>
              </w:rPr>
              <w:t xml:space="preserve">begin</w:t>
            </w:r>
            <w:r w:rsidDel="00000000" w:rsidR="00000000" w:rsidRPr="00000000">
              <w:rPr>
                <w:rFonts w:ascii="Comic Sans MS" w:cs="Comic Sans MS" w:eastAsia="Comic Sans MS" w:hAnsi="Comic Sans MS"/>
                <w:rtl w:val="0"/>
              </w:rPr>
              <w:t xml:space="preserve"> with the /</w:t>
            </w:r>
            <w:r w:rsidDel="00000000" w:rsidR="00000000" w:rsidRPr="00000000">
              <w:rPr>
                <w:rFonts w:ascii="Comic Sans MS" w:cs="Comic Sans MS" w:eastAsia="Comic Sans MS" w:hAnsi="Comic Sans MS"/>
                <w:b w:val="1"/>
                <w:rtl w:val="0"/>
              </w:rPr>
              <w:t xml:space="preserve">f/</w:t>
            </w:r>
            <w:r w:rsidDel="00000000" w:rsidR="00000000" w:rsidRPr="00000000">
              <w:rPr>
                <w:rFonts w:ascii="Comic Sans MS" w:cs="Comic Sans MS" w:eastAsia="Comic Sans MS" w:hAnsi="Comic Sans MS"/>
                <w:rtl w:val="0"/>
              </w:rPr>
              <w:t xml:space="preserve"> sound. </w:t>
            </w:r>
          </w:p>
          <w:p w:rsidR="00000000" w:rsidDel="00000000" w:rsidP="00000000" w:rsidRDefault="00000000" w:rsidRPr="00000000" w14:paraId="000000B3">
            <w:pPr>
              <w:ind w:right="270"/>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B4">
            <w:pPr>
              <w:ind w:right="27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Draw a picture for five of those things. </w:t>
            </w:r>
          </w:p>
          <w:p w:rsidR="00000000" w:rsidDel="00000000" w:rsidP="00000000" w:rsidRDefault="00000000" w:rsidRPr="00000000" w14:paraId="000000B5">
            <w:pPr>
              <w:ind w:right="27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B6">
            <w:pPr>
              <w:ind w:right="27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Challenge: Write the name for each picture.</w:t>
            </w:r>
            <w:r w:rsidDel="00000000" w:rsidR="00000000" w:rsidRPr="00000000">
              <w:rPr>
                <w:rtl w:val="0"/>
              </w:rPr>
            </w:r>
          </w:p>
        </w:tc>
        <w:tc>
          <w:tcPr/>
          <w:p w:rsidR="00000000" w:rsidDel="00000000" w:rsidP="00000000" w:rsidRDefault="00000000" w:rsidRPr="00000000" w14:paraId="000000B7">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All About the Number 7</w:t>
            </w:r>
          </w:p>
        </w:tc>
      </w:tr>
      <w:tr>
        <w:trPr>
          <w:trHeight w:val="2140" w:hRule="atLeast"/>
        </w:trPr>
        <w:tc>
          <w:tcPr/>
          <w:p w:rsidR="00000000" w:rsidDel="00000000" w:rsidP="00000000" w:rsidRDefault="00000000" w:rsidRPr="00000000" w14:paraId="000000B8">
            <w:pPr>
              <w:ind w:right="27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Tues.</w:t>
            </w:r>
          </w:p>
        </w:tc>
        <w:tc>
          <w:tcPr/>
          <w:p w:rsidR="00000000" w:rsidDel="00000000" w:rsidP="00000000" w:rsidRDefault="00000000" w:rsidRPr="00000000" w14:paraId="000000B9">
            <w:pPr>
              <w:ind w:right="270"/>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Walk around your home and find things that </w:t>
            </w:r>
            <w:r w:rsidDel="00000000" w:rsidR="00000000" w:rsidRPr="00000000">
              <w:rPr>
                <w:rFonts w:ascii="Comic Sans MS" w:cs="Comic Sans MS" w:eastAsia="Comic Sans MS" w:hAnsi="Comic Sans MS"/>
                <w:b w:val="1"/>
                <w:i w:val="1"/>
                <w:u w:val="single"/>
                <w:rtl w:val="0"/>
              </w:rPr>
              <w:t xml:space="preserve">begin</w:t>
            </w:r>
            <w:r w:rsidDel="00000000" w:rsidR="00000000" w:rsidRPr="00000000">
              <w:rPr>
                <w:rFonts w:ascii="Comic Sans MS" w:cs="Comic Sans MS" w:eastAsia="Comic Sans MS" w:hAnsi="Comic Sans MS"/>
                <w:rtl w:val="0"/>
              </w:rPr>
              <w:t xml:space="preserve"> with the /</w:t>
            </w:r>
            <w:r w:rsidDel="00000000" w:rsidR="00000000" w:rsidRPr="00000000">
              <w:rPr>
                <w:rFonts w:ascii="Comic Sans MS" w:cs="Comic Sans MS" w:eastAsia="Comic Sans MS" w:hAnsi="Comic Sans MS"/>
                <w:b w:val="1"/>
                <w:rtl w:val="0"/>
              </w:rPr>
              <w:t xml:space="preserve">b/</w:t>
            </w:r>
            <w:r w:rsidDel="00000000" w:rsidR="00000000" w:rsidRPr="00000000">
              <w:rPr>
                <w:rFonts w:ascii="Comic Sans MS" w:cs="Comic Sans MS" w:eastAsia="Comic Sans MS" w:hAnsi="Comic Sans MS"/>
                <w:rtl w:val="0"/>
              </w:rPr>
              <w:t xml:space="preserve"> sound. </w:t>
            </w:r>
          </w:p>
          <w:p w:rsidR="00000000" w:rsidDel="00000000" w:rsidP="00000000" w:rsidRDefault="00000000" w:rsidRPr="00000000" w14:paraId="000000BA">
            <w:pPr>
              <w:ind w:right="270"/>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BB">
            <w:pPr>
              <w:ind w:right="27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Draw a picture for five of those things. </w:t>
            </w:r>
          </w:p>
          <w:p w:rsidR="00000000" w:rsidDel="00000000" w:rsidP="00000000" w:rsidRDefault="00000000" w:rsidRPr="00000000" w14:paraId="000000BC">
            <w:pPr>
              <w:ind w:right="27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BD">
            <w:pPr>
              <w:ind w:right="27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Challenge: Write the name for each picture.</w:t>
            </w:r>
            <w:r w:rsidDel="00000000" w:rsidR="00000000" w:rsidRPr="00000000">
              <w:rPr>
                <w:rtl w:val="0"/>
              </w:rPr>
            </w:r>
          </w:p>
        </w:tc>
        <w:tc>
          <w:tcPr/>
          <w:p w:rsidR="00000000" w:rsidDel="00000000" w:rsidP="00000000" w:rsidRDefault="00000000" w:rsidRPr="00000000" w14:paraId="000000BE">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sz w:val="28"/>
                <w:szCs w:val="28"/>
                <w:rtl w:val="0"/>
              </w:rPr>
              <w:t xml:space="preserve">All About the Number 8</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1917700</wp:posOffset>
                      </wp:positionH>
                      <wp:positionV relativeFrom="paragraph">
                        <wp:posOffset>139700</wp:posOffset>
                      </wp:positionV>
                      <wp:extent cx="1358900" cy="749300"/>
                      <wp:effectExtent b="0" l="0" r="0" t="0"/>
                      <wp:wrapNone/>
                      <wp:docPr id="2" name=""/>
                      <a:graphic>
                        <a:graphicData uri="http://schemas.microsoft.com/office/word/2010/wordprocessingGroup">
                          <wpg:wgp>
                            <wpg:cNvGrpSpPr/>
                            <wpg:grpSpPr>
                              <a:xfrm>
                                <a:off x="4662423" y="3404080"/>
                                <a:ext cx="1358900" cy="749300"/>
                                <a:chOff x="4662423" y="3404080"/>
                                <a:chExt cx="1367155" cy="751839"/>
                              </a:xfrm>
                            </wpg:grpSpPr>
                            <wpg:grpSp>
                              <wpg:cNvGrpSpPr/>
                              <wpg:grpSpPr>
                                <a:xfrm>
                                  <a:off x="4662423" y="3404080"/>
                                  <a:ext cx="1367155" cy="751839"/>
                                  <a:chOff x="0" y="0"/>
                                  <a:chExt cx="1367155" cy="751839"/>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s:wsp>
                                <wps:cNvSpPr/>
                                <wps:cNvPr id="5" name="Shape 5"/>
                                <wps:spPr>
                                  <a:xfrm>
                                    <a:off x="0" y="395723"/>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1917700</wp:posOffset>
                      </wp:positionH>
                      <wp:positionV relativeFrom="paragraph">
                        <wp:posOffset>139700</wp:posOffset>
                      </wp:positionV>
                      <wp:extent cx="1358900" cy="749300"/>
                      <wp:effectExtent b="0" l="0" r="0" t="0"/>
                      <wp:wrapNone/>
                      <wp:docPr id="2"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1358900" cy="749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1917700</wp:posOffset>
                      </wp:positionH>
                      <wp:positionV relativeFrom="paragraph">
                        <wp:posOffset>139700</wp:posOffset>
                      </wp:positionV>
                      <wp:extent cx="1358900" cy="749300"/>
                      <wp:effectExtent b="0" l="0" r="0" t="0"/>
                      <wp:wrapNone/>
                      <wp:docPr id="3" name=""/>
                      <a:graphic>
                        <a:graphicData uri="http://schemas.microsoft.com/office/word/2010/wordprocessingGroup">
                          <wpg:wgp>
                            <wpg:cNvGrpSpPr/>
                            <wpg:grpSpPr>
                              <a:xfrm>
                                <a:off x="4662423" y="3404080"/>
                                <a:ext cx="1358900" cy="749300"/>
                                <a:chOff x="4662423" y="3404080"/>
                                <a:chExt cx="1367155" cy="751839"/>
                              </a:xfrm>
                            </wpg:grpSpPr>
                            <wpg:grpSp>
                              <wpg:cNvGrpSpPr/>
                              <wpg:grpSpPr>
                                <a:xfrm>
                                  <a:off x="4662423" y="3404080"/>
                                  <a:ext cx="1367155" cy="751839"/>
                                  <a:chOff x="0" y="0"/>
                                  <a:chExt cx="1367155" cy="751839"/>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s:wsp>
                                <wps:cNvSpPr/>
                                <wps:cNvPr id="5" name="Shape 5"/>
                                <wps:spPr>
                                  <a:xfrm>
                                    <a:off x="0" y="395723"/>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1917700</wp:posOffset>
                      </wp:positionH>
                      <wp:positionV relativeFrom="paragraph">
                        <wp:posOffset>139700</wp:posOffset>
                      </wp:positionV>
                      <wp:extent cx="1358900" cy="749300"/>
                      <wp:effectExtent b="0" l="0" r="0" t="0"/>
                      <wp:wrapNone/>
                      <wp:docPr id="3" name="image5.png"/>
                      <a:graphic>
                        <a:graphicData uri="http://schemas.openxmlformats.org/drawingml/2006/picture">
                          <pic:pic>
                            <pic:nvPicPr>
                              <pic:cNvPr id="0" name="image5.png"/>
                              <pic:cNvPicPr preferRelativeResize="0"/>
                            </pic:nvPicPr>
                            <pic:blipFill>
                              <a:blip r:embed="rId23"/>
                              <a:srcRect/>
                              <a:stretch>
                                <a:fillRect/>
                              </a:stretch>
                            </pic:blipFill>
                            <pic:spPr>
                              <a:xfrm>
                                <a:off x="0" y="0"/>
                                <a:ext cx="1358900" cy="749300"/>
                              </a:xfrm>
                              <a:prstGeom prst="rect"/>
                              <a:ln/>
                            </pic:spPr>
                          </pic:pic>
                        </a:graphicData>
                      </a:graphic>
                    </wp:anchor>
                  </w:drawing>
                </mc:Fallback>
              </mc:AlternateContent>
            </w:r>
          </w:p>
        </w:tc>
      </w:tr>
      <w:tr>
        <w:trPr>
          <w:trHeight w:val="2700" w:hRule="atLeast"/>
        </w:trPr>
        <w:tc>
          <w:tcPr/>
          <w:p w:rsidR="00000000" w:rsidDel="00000000" w:rsidP="00000000" w:rsidRDefault="00000000" w:rsidRPr="00000000" w14:paraId="000000BF">
            <w:pPr>
              <w:ind w:right="270"/>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Wed.</w:t>
            </w:r>
          </w:p>
        </w:tc>
        <w:tc>
          <w:tcPr/>
          <w:p w:rsidR="00000000" w:rsidDel="00000000" w:rsidP="00000000" w:rsidRDefault="00000000" w:rsidRPr="00000000" w14:paraId="000000C0">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Sight word practice</w:t>
            </w:r>
            <w:r w:rsidDel="00000000" w:rsidR="00000000" w:rsidRPr="00000000">
              <w:rPr>
                <w:rtl w:val="0"/>
              </w:rPr>
            </w:r>
          </w:p>
          <w:p w:rsidR="00000000" w:rsidDel="00000000" w:rsidP="00000000" w:rsidRDefault="00000000" w:rsidRPr="00000000" w14:paraId="000000C1">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C2">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Complete the handwriting page for </w:t>
            </w:r>
            <w:r w:rsidDel="00000000" w:rsidR="00000000" w:rsidRPr="00000000">
              <w:rPr>
                <w:rFonts w:ascii="Comic Sans MS" w:cs="Comic Sans MS" w:eastAsia="Comic Sans MS" w:hAnsi="Comic Sans MS"/>
                <w:b w:val="1"/>
                <w:i w:val="1"/>
                <w:rtl w:val="0"/>
              </w:rPr>
              <w:t xml:space="preserve">he,be,</w:t>
            </w:r>
            <w:r w:rsidDel="00000000" w:rsidR="00000000" w:rsidRPr="00000000">
              <w:rPr>
                <w:rFonts w:ascii="Comic Sans MS" w:cs="Comic Sans MS" w:eastAsia="Comic Sans MS" w:hAnsi="Comic Sans MS"/>
                <w:rtl w:val="0"/>
              </w:rPr>
              <w:t xml:space="preserve">and</w:t>
            </w:r>
            <w:r w:rsidDel="00000000" w:rsidR="00000000" w:rsidRPr="00000000">
              <w:rPr>
                <w:rFonts w:ascii="Comic Sans MS" w:cs="Comic Sans MS" w:eastAsia="Comic Sans MS" w:hAnsi="Comic Sans MS"/>
                <w:b w:val="1"/>
                <w:i w:val="1"/>
                <w:rtl w:val="0"/>
              </w:rPr>
              <w:t xml:space="preserve"> we. </w:t>
            </w:r>
            <w:r w:rsidDel="00000000" w:rsidR="00000000" w:rsidRPr="00000000">
              <w:rPr>
                <w:rFonts w:ascii="Comic Sans MS" w:cs="Comic Sans MS" w:eastAsia="Comic Sans MS" w:hAnsi="Comic Sans MS"/>
                <w:rtl w:val="0"/>
              </w:rPr>
              <w:t xml:space="preserve">Use your very best handwriting.</w:t>
            </w:r>
          </w:p>
          <w:p w:rsidR="00000000" w:rsidDel="00000000" w:rsidP="00000000" w:rsidRDefault="00000000" w:rsidRPr="00000000" w14:paraId="000000C3">
            <w:pPr>
              <w:contextualSpacing w:val="0"/>
              <w:rPr>
                <w:rFonts w:ascii="Comic Sans MS" w:cs="Comic Sans MS" w:eastAsia="Comic Sans MS" w:hAnsi="Comic Sans MS"/>
                <w:b w:val="1"/>
                <w:i w:val="1"/>
                <w:u w:val="single"/>
              </w:rPr>
            </w:pPr>
            <w:r w:rsidDel="00000000" w:rsidR="00000000" w:rsidRPr="00000000">
              <w:rPr>
                <w:rtl w:val="0"/>
              </w:rPr>
            </w:r>
          </w:p>
          <w:p w:rsidR="00000000" w:rsidDel="00000000" w:rsidP="00000000" w:rsidRDefault="00000000" w:rsidRPr="00000000" w14:paraId="000000C4">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Parents, please watch your child closely. Make sure he/she is writing the letters from TOP to BOTTOM. Also make sure your child says each letter and READS the word.</w:t>
            </w:r>
          </w:p>
          <w:p w:rsidR="00000000" w:rsidDel="00000000" w:rsidP="00000000" w:rsidRDefault="00000000" w:rsidRPr="00000000" w14:paraId="000000C5">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C6">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sz w:val="28"/>
                <w:szCs w:val="28"/>
                <w:rtl w:val="0"/>
              </w:rPr>
              <w:t xml:space="preserve">All About the Number 9</w:t>
            </w:r>
            <w:r w:rsidDel="00000000" w:rsidR="00000000" w:rsidRPr="00000000">
              <w:rPr>
                <w:rtl w:val="0"/>
              </w:rPr>
            </w:r>
          </w:p>
        </w:tc>
      </w:tr>
      <w:tr>
        <w:trPr>
          <w:trHeight w:val="2820" w:hRule="atLeast"/>
        </w:trPr>
        <w:tc>
          <w:tcPr/>
          <w:p w:rsidR="00000000" w:rsidDel="00000000" w:rsidP="00000000" w:rsidRDefault="00000000" w:rsidRPr="00000000" w14:paraId="000000C7">
            <w:pPr>
              <w:ind w:right="27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Thur.</w:t>
            </w:r>
          </w:p>
        </w:tc>
        <w:tc>
          <w:tcPr/>
          <w:p w:rsidR="00000000" w:rsidDel="00000000" w:rsidP="00000000" w:rsidRDefault="00000000" w:rsidRPr="00000000" w14:paraId="000000C8">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Sight word practice</w:t>
            </w:r>
            <w:r w:rsidDel="00000000" w:rsidR="00000000" w:rsidRPr="00000000">
              <w:rPr>
                <w:rtl w:val="0"/>
              </w:rPr>
            </w:r>
          </w:p>
          <w:p w:rsidR="00000000" w:rsidDel="00000000" w:rsidP="00000000" w:rsidRDefault="00000000" w:rsidRPr="00000000" w14:paraId="000000C9">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CA">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Complete the handwriting page for the </w:t>
            </w:r>
            <w:r w:rsidDel="00000000" w:rsidR="00000000" w:rsidRPr="00000000">
              <w:rPr>
                <w:rFonts w:ascii="Comic Sans MS" w:cs="Comic Sans MS" w:eastAsia="Comic Sans MS" w:hAnsi="Comic Sans MS"/>
                <w:b w:val="1"/>
                <w:i w:val="1"/>
                <w:rtl w:val="0"/>
              </w:rPr>
              <w:t xml:space="preserve">previously taught sight words. </w:t>
            </w:r>
            <w:r w:rsidDel="00000000" w:rsidR="00000000" w:rsidRPr="00000000">
              <w:rPr>
                <w:rFonts w:ascii="Comic Sans MS" w:cs="Comic Sans MS" w:eastAsia="Comic Sans MS" w:hAnsi="Comic Sans MS"/>
                <w:rtl w:val="0"/>
              </w:rPr>
              <w:t xml:space="preserve">Use your very best handwriting.</w:t>
            </w:r>
          </w:p>
          <w:p w:rsidR="00000000" w:rsidDel="00000000" w:rsidP="00000000" w:rsidRDefault="00000000" w:rsidRPr="00000000" w14:paraId="000000CB">
            <w:pPr>
              <w:contextualSpacing w:val="0"/>
              <w:rPr>
                <w:rFonts w:ascii="Comic Sans MS" w:cs="Comic Sans MS" w:eastAsia="Comic Sans MS" w:hAnsi="Comic Sans MS"/>
                <w:b w:val="1"/>
                <w:i w:val="1"/>
              </w:rPr>
            </w:pPr>
            <w:r w:rsidDel="00000000" w:rsidR="00000000" w:rsidRPr="00000000">
              <w:rPr>
                <w:rtl w:val="0"/>
              </w:rPr>
            </w:r>
          </w:p>
          <w:p w:rsidR="00000000" w:rsidDel="00000000" w:rsidP="00000000" w:rsidRDefault="00000000" w:rsidRPr="00000000" w14:paraId="000000CC">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Parents, please watch your child closely. Make sure he/she is writing the letters from TOP to BOTTOM. Also make sure your child says each letter and READS the word.</w:t>
            </w:r>
          </w:p>
        </w:tc>
        <w:tc>
          <w:tcPr/>
          <w:p w:rsidR="00000000" w:rsidDel="00000000" w:rsidP="00000000" w:rsidRDefault="00000000" w:rsidRPr="00000000" w14:paraId="000000CD">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All About the Number 10</w:t>
            </w:r>
          </w:p>
        </w:tc>
      </w:tr>
    </w:tbl>
    <w:p w:rsidR="00000000" w:rsidDel="00000000" w:rsidP="00000000" w:rsidRDefault="00000000" w:rsidRPr="00000000" w14:paraId="000000CE">
      <w:pPr>
        <w:contextualSpacing w:val="0"/>
        <w:rPr>
          <w:rFonts w:ascii="Coming Soon" w:cs="Coming Soon" w:eastAsia="Coming Soon" w:hAnsi="Coming Soon"/>
          <w:sz w:val="48"/>
          <w:szCs w:val="48"/>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ing Soon">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triggslibrary.weebly.com/" TargetMode="External"/><Relationship Id="rId11" Type="http://schemas.openxmlformats.org/officeDocument/2006/relationships/hyperlink" Target="http://triggslibrary.weebly.com/" TargetMode="External"/><Relationship Id="rId22" Type="http://schemas.openxmlformats.org/officeDocument/2006/relationships/image" Target="media/image4.png"/><Relationship Id="rId10" Type="http://schemas.openxmlformats.org/officeDocument/2006/relationships/hyperlink" Target="http://www.myapexevent.com" TargetMode="External"/><Relationship Id="rId21"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hyperlink" Target="http://triggslibrary.weebly.com/" TargetMode="External"/><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riggslibrary.weebly.com/" TargetMode="External"/><Relationship Id="rId15" Type="http://schemas.openxmlformats.org/officeDocument/2006/relationships/image" Target="media/image3.png"/><Relationship Id="rId14" Type="http://schemas.openxmlformats.org/officeDocument/2006/relationships/image" Target="media/image8.png"/><Relationship Id="rId17" Type="http://schemas.openxmlformats.org/officeDocument/2006/relationships/hyperlink" Target="http://triggslibrary.weebly.com/" TargetMode="External"/><Relationship Id="rId16" Type="http://schemas.openxmlformats.org/officeDocument/2006/relationships/hyperlink" Target="http://triggslibrary.weebly.com/" TargetMode="External"/><Relationship Id="rId5" Type="http://schemas.openxmlformats.org/officeDocument/2006/relationships/styles" Target="styles.xml"/><Relationship Id="rId19" Type="http://schemas.openxmlformats.org/officeDocument/2006/relationships/hyperlink" Target="http://triggslibrary.weebly.com/" TargetMode="External"/><Relationship Id="rId6" Type="http://schemas.openxmlformats.org/officeDocument/2006/relationships/image" Target="media/image2.png"/><Relationship Id="rId18" Type="http://schemas.openxmlformats.org/officeDocument/2006/relationships/hyperlink" Target="http://www.myapexevent.com" TargetMode="External"/><Relationship Id="rId7" Type="http://schemas.openxmlformats.org/officeDocument/2006/relationships/image" Target="media/image1.jpg"/><Relationship Id="rId8" Type="http://schemas.openxmlformats.org/officeDocument/2006/relationships/hyperlink" Target="http://triggslibrary.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omingSo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